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rsidRPr="00054A9F" w14:paraId="11E61C57" w14:textId="77777777" w:rsidTr="00C31C3C">
        <w:tc>
          <w:tcPr>
            <w:tcW w:w="4508" w:type="dxa"/>
          </w:tcPr>
          <w:p w14:paraId="4ACFB47F" w14:textId="5F3793CF" w:rsidR="00C31C3C" w:rsidRPr="00054A9F" w:rsidRDefault="004244DB" w:rsidP="004118C9">
            <w:pPr>
              <w:tabs>
                <w:tab w:val="left" w:pos="2552"/>
              </w:tabs>
              <w:rPr>
                <w:rFonts w:ascii="Arial" w:hAnsi="Arial" w:cs="Arial"/>
                <w:b/>
                <w:sz w:val="22"/>
                <w:szCs w:val="22"/>
              </w:rPr>
            </w:pPr>
            <w:r w:rsidRPr="00054A9F">
              <w:rPr>
                <w:rFonts w:ascii="Arial" w:hAnsi="Arial" w:cs="Arial"/>
                <w:b/>
                <w:sz w:val="22"/>
                <w:szCs w:val="22"/>
              </w:rPr>
              <w:t>J</w:t>
            </w:r>
            <w:r w:rsidR="00C31C3C" w:rsidRPr="00054A9F">
              <w:rPr>
                <w:rFonts w:ascii="Arial" w:hAnsi="Arial" w:cs="Arial"/>
                <w:b/>
                <w:sz w:val="22"/>
                <w:szCs w:val="22"/>
              </w:rPr>
              <w:t>ob Title</w:t>
            </w:r>
          </w:p>
        </w:tc>
        <w:tc>
          <w:tcPr>
            <w:tcW w:w="4508" w:type="dxa"/>
          </w:tcPr>
          <w:p w14:paraId="1D4C4454" w14:textId="387C3991" w:rsidR="00C31C3C" w:rsidRPr="00054A9F" w:rsidRDefault="00E45858" w:rsidP="004118C9">
            <w:pPr>
              <w:tabs>
                <w:tab w:val="left" w:pos="2552"/>
              </w:tabs>
              <w:rPr>
                <w:rFonts w:ascii="Arial" w:hAnsi="Arial" w:cs="Arial"/>
                <w:sz w:val="22"/>
                <w:szCs w:val="22"/>
              </w:rPr>
            </w:pPr>
            <w:r>
              <w:rPr>
                <w:rFonts w:ascii="Arial" w:hAnsi="Arial" w:cs="Arial"/>
                <w:sz w:val="22"/>
                <w:szCs w:val="22"/>
              </w:rPr>
              <w:t>Pro</w:t>
            </w:r>
            <w:r w:rsidR="00D131F2">
              <w:rPr>
                <w:rFonts w:ascii="Arial" w:hAnsi="Arial" w:cs="Arial"/>
                <w:sz w:val="22"/>
                <w:szCs w:val="22"/>
              </w:rPr>
              <w:t>cess Improvement Manager</w:t>
            </w:r>
          </w:p>
        </w:tc>
      </w:tr>
      <w:tr w:rsidR="00C31C3C" w:rsidRPr="00054A9F" w14:paraId="562E83AE" w14:textId="77777777" w:rsidTr="00C31C3C">
        <w:tc>
          <w:tcPr>
            <w:tcW w:w="4508" w:type="dxa"/>
          </w:tcPr>
          <w:p w14:paraId="43D9F692" w14:textId="03599435" w:rsidR="00C31C3C" w:rsidRPr="00054A9F" w:rsidRDefault="00C31C3C" w:rsidP="004118C9">
            <w:pPr>
              <w:tabs>
                <w:tab w:val="left" w:pos="2552"/>
              </w:tabs>
              <w:rPr>
                <w:rFonts w:ascii="Arial" w:hAnsi="Arial" w:cs="Arial"/>
                <w:b/>
                <w:sz w:val="22"/>
                <w:szCs w:val="22"/>
              </w:rPr>
            </w:pPr>
            <w:r w:rsidRPr="00054A9F">
              <w:rPr>
                <w:rFonts w:ascii="Arial" w:hAnsi="Arial" w:cs="Arial"/>
                <w:b/>
                <w:sz w:val="22"/>
                <w:szCs w:val="22"/>
              </w:rPr>
              <w:t>School / Service</w:t>
            </w:r>
          </w:p>
        </w:tc>
        <w:tc>
          <w:tcPr>
            <w:tcW w:w="4508" w:type="dxa"/>
          </w:tcPr>
          <w:p w14:paraId="1BD50506" w14:textId="14930A0B" w:rsidR="00C31C3C" w:rsidRPr="00054A9F" w:rsidRDefault="00154E19" w:rsidP="004118C9">
            <w:pPr>
              <w:tabs>
                <w:tab w:val="left" w:pos="2552"/>
              </w:tabs>
              <w:rPr>
                <w:rFonts w:ascii="Arial" w:hAnsi="Arial" w:cs="Arial"/>
                <w:b/>
                <w:sz w:val="22"/>
                <w:szCs w:val="22"/>
              </w:rPr>
            </w:pPr>
            <w:r w:rsidRPr="00154E19">
              <w:rPr>
                <w:rFonts w:ascii="Arial" w:hAnsi="Arial" w:cs="Arial"/>
                <w:sz w:val="22"/>
                <w:szCs w:val="22"/>
              </w:rPr>
              <w:t>Strategic Development and Delivery</w:t>
            </w:r>
          </w:p>
        </w:tc>
      </w:tr>
      <w:tr w:rsidR="00C31C3C" w:rsidRPr="00054A9F" w14:paraId="5E71349B" w14:textId="77777777" w:rsidTr="00C31C3C">
        <w:tc>
          <w:tcPr>
            <w:tcW w:w="4508" w:type="dxa"/>
          </w:tcPr>
          <w:p w14:paraId="517E9582" w14:textId="29A91D07" w:rsidR="00C31C3C" w:rsidRPr="00054A9F" w:rsidRDefault="00C31C3C" w:rsidP="004118C9">
            <w:pPr>
              <w:tabs>
                <w:tab w:val="left" w:pos="2552"/>
              </w:tabs>
              <w:rPr>
                <w:rFonts w:ascii="Arial" w:hAnsi="Arial" w:cs="Arial"/>
                <w:b/>
                <w:sz w:val="22"/>
                <w:szCs w:val="22"/>
              </w:rPr>
            </w:pPr>
            <w:r w:rsidRPr="00054A9F">
              <w:rPr>
                <w:rFonts w:ascii="Arial" w:hAnsi="Arial" w:cs="Arial"/>
                <w:b/>
                <w:sz w:val="22"/>
                <w:szCs w:val="22"/>
              </w:rPr>
              <w:t xml:space="preserve">Grade </w:t>
            </w:r>
          </w:p>
        </w:tc>
        <w:tc>
          <w:tcPr>
            <w:tcW w:w="4508" w:type="dxa"/>
          </w:tcPr>
          <w:p w14:paraId="003A7A44" w14:textId="0B4A787E" w:rsidR="00C31C3C" w:rsidRPr="00054A9F" w:rsidRDefault="007A553E" w:rsidP="00A074FC">
            <w:pPr>
              <w:spacing w:line="276" w:lineRule="auto"/>
              <w:rPr>
                <w:rFonts w:ascii="Arial" w:eastAsia="Calibri" w:hAnsi="Arial" w:cs="Arial"/>
                <w:sz w:val="22"/>
                <w:szCs w:val="22"/>
                <w:lang w:eastAsia="en-US"/>
              </w:rPr>
            </w:pPr>
            <w:r w:rsidRPr="00054A9F">
              <w:rPr>
                <w:rFonts w:ascii="Arial" w:eastAsia="Calibri" w:hAnsi="Arial" w:cs="Arial"/>
                <w:sz w:val="22"/>
                <w:szCs w:val="22"/>
                <w:lang w:eastAsia="en-US"/>
              </w:rPr>
              <w:t>Starting from</w:t>
            </w:r>
            <w:r w:rsidR="003F1D00" w:rsidRPr="00054A9F">
              <w:rPr>
                <w:rFonts w:ascii="Arial" w:eastAsia="Calibri" w:hAnsi="Arial" w:cs="Arial"/>
                <w:sz w:val="22"/>
                <w:szCs w:val="22"/>
                <w:lang w:eastAsia="en-US"/>
              </w:rPr>
              <w:t xml:space="preserve"> £</w:t>
            </w:r>
            <w:r w:rsidR="00D131F2">
              <w:rPr>
                <w:rFonts w:ascii="Arial" w:eastAsia="Calibri" w:hAnsi="Arial" w:cs="Arial"/>
                <w:sz w:val="22"/>
                <w:szCs w:val="22"/>
                <w:lang w:eastAsia="en-US"/>
              </w:rPr>
              <w:t>51,030</w:t>
            </w:r>
            <w:r w:rsidR="003F1D00" w:rsidRPr="00054A9F">
              <w:rPr>
                <w:rFonts w:ascii="Arial" w:eastAsia="Calibri" w:hAnsi="Arial" w:cs="Arial"/>
                <w:sz w:val="22"/>
                <w:szCs w:val="22"/>
                <w:lang w:eastAsia="en-US"/>
              </w:rPr>
              <w:t xml:space="preserve"> </w:t>
            </w:r>
            <w:r w:rsidRPr="00054A9F">
              <w:rPr>
                <w:rFonts w:ascii="Arial" w:eastAsia="Calibri" w:hAnsi="Arial" w:cs="Arial"/>
                <w:sz w:val="22"/>
                <w:szCs w:val="22"/>
                <w:lang w:eastAsia="en-US"/>
              </w:rPr>
              <w:t>per annum inclusive of London Weighting</w:t>
            </w:r>
          </w:p>
        </w:tc>
      </w:tr>
      <w:tr w:rsidR="00C31C3C" w:rsidRPr="00054A9F" w14:paraId="2D868D69" w14:textId="77777777" w:rsidTr="00C31C3C">
        <w:tc>
          <w:tcPr>
            <w:tcW w:w="4508" w:type="dxa"/>
          </w:tcPr>
          <w:p w14:paraId="37FBF71A" w14:textId="20AA0368" w:rsidR="00C31C3C" w:rsidRPr="00054A9F" w:rsidRDefault="004921D6" w:rsidP="004118C9">
            <w:pPr>
              <w:tabs>
                <w:tab w:val="left" w:pos="2552"/>
              </w:tabs>
              <w:rPr>
                <w:rFonts w:ascii="Arial" w:hAnsi="Arial" w:cs="Arial"/>
                <w:b/>
                <w:sz w:val="22"/>
                <w:szCs w:val="22"/>
              </w:rPr>
            </w:pPr>
            <w:r w:rsidRPr="00054A9F">
              <w:rPr>
                <w:rFonts w:ascii="Arial" w:hAnsi="Arial" w:cs="Arial"/>
                <w:b/>
                <w:sz w:val="22"/>
                <w:szCs w:val="22"/>
              </w:rPr>
              <w:t>Location</w:t>
            </w:r>
            <w:r w:rsidR="0032746E" w:rsidRPr="00054A9F">
              <w:rPr>
                <w:rFonts w:ascii="Arial" w:hAnsi="Arial" w:cs="Arial"/>
                <w:b/>
                <w:sz w:val="22"/>
                <w:szCs w:val="22"/>
              </w:rPr>
              <w:t xml:space="preserve"> </w:t>
            </w:r>
          </w:p>
        </w:tc>
        <w:tc>
          <w:tcPr>
            <w:tcW w:w="4508" w:type="dxa"/>
          </w:tcPr>
          <w:p w14:paraId="58436BAC" w14:textId="5C3C287A" w:rsidR="00C31C3C" w:rsidRPr="00054A9F" w:rsidRDefault="00CE5ADB" w:rsidP="004118C9">
            <w:pPr>
              <w:tabs>
                <w:tab w:val="left" w:pos="2552"/>
              </w:tabs>
              <w:rPr>
                <w:rFonts w:ascii="Arial" w:hAnsi="Arial" w:cs="Arial"/>
                <w:b/>
                <w:sz w:val="22"/>
                <w:szCs w:val="22"/>
              </w:rPr>
            </w:pPr>
            <w:r w:rsidRPr="00054A9F">
              <w:rPr>
                <w:rFonts w:ascii="Arial" w:hAnsi="Arial" w:cs="Arial"/>
                <w:sz w:val="22"/>
                <w:szCs w:val="22"/>
              </w:rPr>
              <w:t>Docklands</w:t>
            </w:r>
          </w:p>
        </w:tc>
      </w:tr>
      <w:tr w:rsidR="00C31C3C" w:rsidRPr="00054A9F" w14:paraId="12C50464" w14:textId="77777777" w:rsidTr="00C31C3C">
        <w:tc>
          <w:tcPr>
            <w:tcW w:w="4508" w:type="dxa"/>
          </w:tcPr>
          <w:p w14:paraId="225ACFD5" w14:textId="50EFEDB4" w:rsidR="00C31C3C" w:rsidRPr="00054A9F" w:rsidRDefault="004721B0" w:rsidP="004118C9">
            <w:pPr>
              <w:tabs>
                <w:tab w:val="left" w:pos="2552"/>
              </w:tabs>
              <w:rPr>
                <w:rFonts w:ascii="Arial" w:hAnsi="Arial" w:cs="Arial"/>
                <w:b/>
                <w:sz w:val="22"/>
                <w:szCs w:val="22"/>
              </w:rPr>
            </w:pPr>
            <w:r w:rsidRPr="00054A9F">
              <w:rPr>
                <w:rFonts w:ascii="Arial" w:hAnsi="Arial" w:cs="Arial"/>
                <w:b/>
                <w:sz w:val="22"/>
                <w:szCs w:val="22"/>
              </w:rPr>
              <w:t>Liaison with</w:t>
            </w:r>
          </w:p>
        </w:tc>
        <w:tc>
          <w:tcPr>
            <w:tcW w:w="4508" w:type="dxa"/>
          </w:tcPr>
          <w:p w14:paraId="10E3EB42" w14:textId="1D60494A" w:rsidR="00C31C3C" w:rsidRPr="00054A9F" w:rsidRDefault="00992857" w:rsidP="004721B0">
            <w:pPr>
              <w:tabs>
                <w:tab w:val="left" w:pos="2552"/>
              </w:tabs>
              <w:rPr>
                <w:rFonts w:ascii="Arial" w:hAnsi="Arial" w:cs="Arial"/>
                <w:bCs/>
                <w:sz w:val="22"/>
                <w:szCs w:val="22"/>
              </w:rPr>
            </w:pPr>
            <w:r w:rsidRPr="00992857">
              <w:rPr>
                <w:rFonts w:ascii="Arial" w:hAnsi="Arial" w:cs="Arial"/>
                <w:bCs/>
                <w:sz w:val="22"/>
                <w:szCs w:val="22"/>
              </w:rPr>
              <w:t>SDD and Directorat</w:t>
            </w:r>
            <w:r>
              <w:rPr>
                <w:rFonts w:ascii="Arial" w:hAnsi="Arial" w:cs="Arial"/>
                <w:bCs/>
                <w:sz w:val="22"/>
                <w:szCs w:val="22"/>
              </w:rPr>
              <w:t>e</w:t>
            </w:r>
          </w:p>
        </w:tc>
      </w:tr>
      <w:tr w:rsidR="00C31C3C" w:rsidRPr="00054A9F" w14:paraId="70A4F64D" w14:textId="77777777" w:rsidTr="00C31C3C">
        <w:tc>
          <w:tcPr>
            <w:tcW w:w="4508" w:type="dxa"/>
          </w:tcPr>
          <w:p w14:paraId="6BA6AA08" w14:textId="3AA634B1" w:rsidR="00C31C3C" w:rsidRPr="00054A9F" w:rsidRDefault="007B7070" w:rsidP="004118C9">
            <w:pPr>
              <w:tabs>
                <w:tab w:val="left" w:pos="2552"/>
              </w:tabs>
              <w:rPr>
                <w:rFonts w:ascii="Arial" w:hAnsi="Arial" w:cs="Arial"/>
                <w:b/>
                <w:sz w:val="22"/>
                <w:szCs w:val="22"/>
              </w:rPr>
            </w:pPr>
            <w:r w:rsidRPr="00054A9F">
              <w:rPr>
                <w:rFonts w:ascii="Arial" w:hAnsi="Arial" w:cs="Arial"/>
                <w:b/>
                <w:sz w:val="22"/>
                <w:szCs w:val="22"/>
              </w:rPr>
              <w:t>Contract type</w:t>
            </w:r>
          </w:p>
        </w:tc>
        <w:tc>
          <w:tcPr>
            <w:tcW w:w="4508" w:type="dxa"/>
          </w:tcPr>
          <w:p w14:paraId="73D5EAFE" w14:textId="45CA35CA" w:rsidR="00C31C3C" w:rsidRPr="00054A9F" w:rsidRDefault="00D140F8" w:rsidP="004118C9">
            <w:pPr>
              <w:tabs>
                <w:tab w:val="left" w:pos="2552"/>
              </w:tabs>
              <w:rPr>
                <w:rFonts w:ascii="Arial" w:hAnsi="Arial" w:cs="Arial"/>
                <w:bCs/>
                <w:sz w:val="22"/>
                <w:szCs w:val="22"/>
              </w:rPr>
            </w:pPr>
            <w:r w:rsidRPr="00054A9F">
              <w:rPr>
                <w:rFonts w:ascii="Arial" w:hAnsi="Arial" w:cs="Arial"/>
                <w:bCs/>
                <w:sz w:val="22"/>
                <w:szCs w:val="22"/>
              </w:rPr>
              <w:t>Permanent</w:t>
            </w:r>
          </w:p>
        </w:tc>
      </w:tr>
    </w:tbl>
    <w:p w14:paraId="35374366" w14:textId="77777777" w:rsidR="00C31C3C" w:rsidRPr="00054A9F" w:rsidRDefault="00C31C3C" w:rsidP="004118C9">
      <w:pPr>
        <w:tabs>
          <w:tab w:val="left" w:pos="2552"/>
        </w:tabs>
        <w:rPr>
          <w:rFonts w:ascii="Arial" w:hAnsi="Arial" w:cs="Arial"/>
          <w:b/>
          <w:sz w:val="22"/>
          <w:szCs w:val="22"/>
        </w:rPr>
      </w:pPr>
    </w:p>
    <w:p w14:paraId="6E8E15A7" w14:textId="4933533A" w:rsidR="00926950" w:rsidRPr="00803010" w:rsidRDefault="00443094" w:rsidP="00B772E9">
      <w:pPr>
        <w:pStyle w:val="NoSpacing"/>
        <w:jc w:val="center"/>
        <w:rPr>
          <w:rStyle w:val="normaltextrun"/>
          <w:rFonts w:ascii="Arial" w:hAnsi="Arial" w:cs="Arial"/>
          <w:b/>
          <w:bCs/>
          <w:sz w:val="22"/>
          <w:szCs w:val="22"/>
        </w:rPr>
      </w:pPr>
      <w:r w:rsidRPr="00803010">
        <w:rPr>
          <w:rStyle w:val="normaltextrun"/>
          <w:rFonts w:ascii="Arial" w:hAnsi="Arial" w:cs="Arial"/>
          <w:sz w:val="22"/>
          <w:szCs w:val="22"/>
        </w:rPr>
        <w:t>Build your career, follow your passion, be inspired by our environment of success</w:t>
      </w:r>
      <w:r w:rsidR="003A6C98" w:rsidRPr="00803010">
        <w:rPr>
          <w:rStyle w:val="normaltextrun"/>
          <w:rFonts w:ascii="Arial" w:hAnsi="Arial" w:cs="Arial"/>
          <w:sz w:val="22"/>
          <w:szCs w:val="22"/>
        </w:rPr>
        <w:t xml:space="preserve"> </w:t>
      </w:r>
      <w:r w:rsidRPr="00803010">
        <w:rPr>
          <w:rStyle w:val="normaltextrun"/>
          <w:rFonts w:ascii="Arial" w:hAnsi="Arial" w:cs="Arial"/>
          <w:b/>
          <w:bCs/>
          <w:sz w:val="22"/>
          <w:szCs w:val="22"/>
        </w:rPr>
        <w:t>#</w:t>
      </w:r>
      <w:proofErr w:type="gramStart"/>
      <w:r w:rsidRPr="00803010">
        <w:rPr>
          <w:rStyle w:val="normaltextrun"/>
          <w:rFonts w:ascii="Arial" w:hAnsi="Arial" w:cs="Arial"/>
          <w:b/>
          <w:bCs/>
          <w:sz w:val="22"/>
          <w:szCs w:val="22"/>
        </w:rPr>
        <w:t>BeTheChange</w:t>
      </w:r>
      <w:proofErr w:type="gramEnd"/>
      <w:r w:rsidR="0080418D" w:rsidRPr="00803010">
        <w:rPr>
          <w:rStyle w:val="normaltextrun"/>
          <w:rFonts w:ascii="Arial" w:hAnsi="Arial" w:cs="Arial"/>
          <w:b/>
          <w:bCs/>
          <w:sz w:val="22"/>
          <w:szCs w:val="22"/>
        </w:rPr>
        <w:t xml:space="preserve"> </w:t>
      </w:r>
    </w:p>
    <w:p w14:paraId="429BA498" w14:textId="6FB9CC10" w:rsidR="00466100" w:rsidRPr="00803010" w:rsidRDefault="00466100" w:rsidP="00B772E9">
      <w:pPr>
        <w:pStyle w:val="NoSpacing"/>
        <w:jc w:val="center"/>
        <w:rPr>
          <w:rStyle w:val="normaltextrun"/>
          <w:rFonts w:ascii="Arial" w:hAnsi="Arial" w:cs="Arial"/>
          <w:b/>
          <w:bCs/>
          <w:sz w:val="22"/>
          <w:szCs w:val="22"/>
        </w:rPr>
      </w:pPr>
    </w:p>
    <w:p w14:paraId="4D6C5918" w14:textId="7DF48CD8" w:rsidR="00A330BB" w:rsidRPr="00803010" w:rsidRDefault="00A330BB" w:rsidP="002C4E4E">
      <w:pPr>
        <w:pStyle w:val="NoSpacing"/>
        <w:jc w:val="both"/>
        <w:rPr>
          <w:rStyle w:val="normaltextrun"/>
          <w:rFonts w:ascii="Arial" w:hAnsi="Arial" w:cs="Arial"/>
          <w:b/>
          <w:bCs/>
          <w:sz w:val="22"/>
          <w:szCs w:val="22"/>
        </w:rPr>
      </w:pPr>
      <w:r w:rsidRPr="00803010">
        <w:rPr>
          <w:rStyle w:val="normaltextrun"/>
          <w:rFonts w:ascii="Arial" w:hAnsi="Arial" w:cs="Arial"/>
          <w:b/>
          <w:bCs/>
          <w:sz w:val="22"/>
          <w:szCs w:val="22"/>
        </w:rPr>
        <w:t>THE UNIVERSITY OF EAST LONDON</w:t>
      </w:r>
    </w:p>
    <w:p w14:paraId="29CC27A4" w14:textId="18198B15" w:rsidR="00F07C46" w:rsidRPr="00803010" w:rsidRDefault="00F07C46" w:rsidP="002C4E4E">
      <w:pPr>
        <w:pStyle w:val="NoSpacing"/>
        <w:jc w:val="both"/>
        <w:rPr>
          <w:rStyle w:val="normaltextrun"/>
          <w:rFonts w:ascii="Arial" w:hAnsi="Arial" w:cs="Arial"/>
          <w:b/>
          <w:bCs/>
          <w:sz w:val="22"/>
          <w:szCs w:val="22"/>
        </w:rPr>
      </w:pPr>
    </w:p>
    <w:p w14:paraId="34E63C9B" w14:textId="7E411D5D" w:rsidR="00623785" w:rsidRPr="00803010" w:rsidRDefault="00623785" w:rsidP="00623785">
      <w:pPr>
        <w:pStyle w:val="NoSpacing"/>
        <w:jc w:val="both"/>
        <w:rPr>
          <w:rStyle w:val="normaltextrun"/>
          <w:rFonts w:ascii="Arial" w:hAnsi="Arial" w:cs="Arial"/>
          <w:sz w:val="22"/>
          <w:szCs w:val="22"/>
        </w:rPr>
      </w:pPr>
      <w:r w:rsidRPr="00803010">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6801E20C" w:rsidRPr="00803010">
        <w:rPr>
          <w:rStyle w:val="normaltextrun"/>
          <w:rFonts w:ascii="Arial" w:hAnsi="Arial" w:cs="Arial"/>
          <w:sz w:val="22"/>
          <w:szCs w:val="22"/>
        </w:rPr>
        <w:t>ground-breaking</w:t>
      </w:r>
      <w:r w:rsidRPr="00803010">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803010" w:rsidRDefault="00623785" w:rsidP="00623785">
      <w:pPr>
        <w:pStyle w:val="NoSpacing"/>
        <w:jc w:val="both"/>
        <w:rPr>
          <w:rStyle w:val="normaltextrun"/>
          <w:rFonts w:ascii="Arial" w:hAnsi="Arial" w:cs="Arial"/>
          <w:sz w:val="22"/>
          <w:szCs w:val="22"/>
        </w:rPr>
      </w:pPr>
    </w:p>
    <w:p w14:paraId="16C9FF6A" w14:textId="77777777" w:rsidR="00623785" w:rsidRPr="00803010" w:rsidRDefault="00623785" w:rsidP="00623785">
      <w:pPr>
        <w:pStyle w:val="NoSpacing"/>
        <w:jc w:val="both"/>
        <w:rPr>
          <w:rStyle w:val="normaltextrun"/>
          <w:rFonts w:ascii="Arial" w:hAnsi="Arial" w:cs="Arial"/>
          <w:sz w:val="22"/>
          <w:szCs w:val="22"/>
        </w:rPr>
      </w:pPr>
      <w:r w:rsidRPr="00803010">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803010" w:rsidRDefault="00623785" w:rsidP="00623785">
      <w:pPr>
        <w:pStyle w:val="NoSpacing"/>
        <w:jc w:val="both"/>
        <w:rPr>
          <w:rStyle w:val="normaltextrun"/>
          <w:rFonts w:ascii="Arial" w:hAnsi="Arial" w:cs="Arial"/>
          <w:sz w:val="22"/>
          <w:szCs w:val="22"/>
        </w:rPr>
      </w:pPr>
    </w:p>
    <w:p w14:paraId="7AAE6048" w14:textId="77777777" w:rsidR="00623785" w:rsidRPr="00803010" w:rsidRDefault="00623785" w:rsidP="00623785">
      <w:pPr>
        <w:pStyle w:val="NoSpacing"/>
        <w:jc w:val="both"/>
        <w:rPr>
          <w:rStyle w:val="normaltextrun"/>
          <w:rFonts w:ascii="Arial" w:hAnsi="Arial" w:cs="Arial"/>
          <w:sz w:val="22"/>
          <w:szCs w:val="22"/>
        </w:rPr>
      </w:pPr>
      <w:r w:rsidRPr="00803010">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803010" w:rsidRDefault="00623785" w:rsidP="00623785">
      <w:pPr>
        <w:pStyle w:val="NoSpacing"/>
        <w:jc w:val="both"/>
        <w:rPr>
          <w:rStyle w:val="normaltextrun"/>
          <w:rFonts w:ascii="Arial" w:hAnsi="Arial" w:cs="Arial"/>
          <w:sz w:val="22"/>
          <w:szCs w:val="22"/>
        </w:rPr>
      </w:pPr>
    </w:p>
    <w:p w14:paraId="7FFEC443" w14:textId="0385E1B5" w:rsidR="00A330BB" w:rsidRPr="00803010" w:rsidRDefault="00623785" w:rsidP="00623785">
      <w:pPr>
        <w:pStyle w:val="NoSpacing"/>
        <w:jc w:val="both"/>
        <w:rPr>
          <w:rStyle w:val="normaltextrun"/>
          <w:rFonts w:ascii="Arial" w:hAnsi="Arial" w:cs="Arial"/>
          <w:sz w:val="22"/>
          <w:szCs w:val="22"/>
        </w:rPr>
      </w:pPr>
      <w:r w:rsidRPr="00803010">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04616B1D" w14:textId="77777777" w:rsidR="0090144A" w:rsidRPr="00803010" w:rsidRDefault="0090144A" w:rsidP="007007EB">
      <w:pPr>
        <w:jc w:val="both"/>
        <w:rPr>
          <w:rFonts w:ascii="Arial" w:hAnsi="Arial" w:cs="Arial"/>
          <w:sz w:val="22"/>
          <w:szCs w:val="22"/>
        </w:rPr>
      </w:pPr>
    </w:p>
    <w:p w14:paraId="38BB697A" w14:textId="77777777" w:rsidR="00123E3F" w:rsidRPr="00803010" w:rsidRDefault="00123E3F" w:rsidP="007007EB">
      <w:pPr>
        <w:jc w:val="both"/>
        <w:rPr>
          <w:rFonts w:ascii="Arial" w:hAnsi="Arial" w:cs="Arial"/>
          <w:b/>
          <w:sz w:val="22"/>
          <w:szCs w:val="22"/>
        </w:rPr>
      </w:pPr>
    </w:p>
    <w:p w14:paraId="513295C4" w14:textId="451E5BFA" w:rsidR="00DF48E9" w:rsidRPr="00803010" w:rsidRDefault="00C36CAD" w:rsidP="007007EB">
      <w:pPr>
        <w:jc w:val="both"/>
        <w:rPr>
          <w:rFonts w:ascii="Arial" w:hAnsi="Arial" w:cs="Arial"/>
          <w:b/>
          <w:sz w:val="22"/>
          <w:szCs w:val="22"/>
        </w:rPr>
      </w:pPr>
      <w:r w:rsidRPr="00803010">
        <w:rPr>
          <w:rFonts w:ascii="Arial" w:hAnsi="Arial" w:cs="Arial"/>
          <w:b/>
          <w:sz w:val="22"/>
          <w:szCs w:val="22"/>
        </w:rPr>
        <w:t xml:space="preserve">THE DEPARTMENT </w:t>
      </w:r>
    </w:p>
    <w:p w14:paraId="558C3DD7" w14:textId="77777777" w:rsidR="00C36CAD" w:rsidRPr="00803010" w:rsidRDefault="00C36CAD" w:rsidP="007007EB">
      <w:pPr>
        <w:jc w:val="both"/>
        <w:rPr>
          <w:rFonts w:ascii="Arial" w:hAnsi="Arial" w:cs="Arial"/>
          <w:bCs/>
          <w:sz w:val="22"/>
          <w:szCs w:val="22"/>
        </w:rPr>
      </w:pPr>
    </w:p>
    <w:p w14:paraId="0C8CFBBD" w14:textId="77777777" w:rsidR="00625E1D" w:rsidRPr="00803010" w:rsidRDefault="00625E1D" w:rsidP="00625E1D">
      <w:pPr>
        <w:jc w:val="both"/>
        <w:rPr>
          <w:rFonts w:ascii="Arial" w:hAnsi="Arial" w:cs="Arial"/>
          <w:bCs/>
          <w:sz w:val="22"/>
          <w:szCs w:val="22"/>
        </w:rPr>
      </w:pPr>
      <w:r w:rsidRPr="00803010">
        <w:rPr>
          <w:rFonts w:ascii="Arial" w:hAnsi="Arial" w:cs="Arial"/>
          <w:bCs/>
          <w:sz w:val="22"/>
          <w:szCs w:val="22"/>
        </w:rPr>
        <w:t xml:space="preserve">The Strategic Development &amp; Delivery team works in partnership with stakeholders across the institution, combining our specialist expertise, sector knowledge and institutional awareness to support the delivery of our vision to 2028 and beyond.  This is a new Directorate for UEL and comprises of four main portfolios: </w:t>
      </w:r>
    </w:p>
    <w:p w14:paraId="17A2307E" w14:textId="77777777" w:rsidR="00625E1D" w:rsidRPr="00803010" w:rsidRDefault="00625E1D" w:rsidP="00625E1D">
      <w:pPr>
        <w:jc w:val="both"/>
        <w:rPr>
          <w:rFonts w:ascii="Arial" w:hAnsi="Arial" w:cs="Arial"/>
          <w:bCs/>
          <w:sz w:val="22"/>
          <w:szCs w:val="22"/>
        </w:rPr>
      </w:pPr>
      <w:r w:rsidRPr="00803010">
        <w:rPr>
          <w:rFonts w:ascii="Arial" w:hAnsi="Arial" w:cs="Arial"/>
          <w:bCs/>
          <w:sz w:val="22"/>
          <w:szCs w:val="22"/>
        </w:rPr>
        <w:t xml:space="preserve"> </w:t>
      </w:r>
    </w:p>
    <w:p w14:paraId="6104B58D" w14:textId="442B1968" w:rsidR="00C36CAD" w:rsidRPr="00803010" w:rsidRDefault="00625E1D" w:rsidP="00625E1D">
      <w:pPr>
        <w:jc w:val="both"/>
        <w:rPr>
          <w:rFonts w:ascii="Arial" w:hAnsi="Arial" w:cs="Arial"/>
          <w:bCs/>
          <w:sz w:val="22"/>
          <w:szCs w:val="22"/>
        </w:rPr>
      </w:pPr>
      <w:r w:rsidRPr="00803010">
        <w:rPr>
          <w:rFonts w:ascii="Arial" w:hAnsi="Arial" w:cs="Arial"/>
          <w:bCs/>
          <w:sz w:val="22"/>
          <w:szCs w:val="22"/>
        </w:rPr>
        <w:t>Insights &amp; Decision Support, Strategy &amp; Performance, Portfolio &amp; Benefits, and Change &amp; Improvement.  These four service areas will facilitate effective decision making, improve our staff and student experience, and deliver lasting positive change.</w:t>
      </w:r>
    </w:p>
    <w:p w14:paraId="3660AAD1" w14:textId="77777777" w:rsidR="00C36CAD" w:rsidRPr="00803010" w:rsidRDefault="00C36CAD" w:rsidP="007007EB">
      <w:pPr>
        <w:jc w:val="both"/>
        <w:rPr>
          <w:rFonts w:ascii="Arial" w:hAnsi="Arial" w:cs="Arial"/>
          <w:b/>
          <w:sz w:val="22"/>
          <w:szCs w:val="22"/>
        </w:rPr>
      </w:pPr>
    </w:p>
    <w:p w14:paraId="7DB47429" w14:textId="77777777" w:rsidR="00B00F60" w:rsidRPr="00993A46" w:rsidRDefault="00B00F60" w:rsidP="007007EB">
      <w:pPr>
        <w:jc w:val="both"/>
        <w:rPr>
          <w:rFonts w:ascii="Arial" w:hAnsi="Arial" w:cs="Arial"/>
          <w:b/>
          <w:sz w:val="22"/>
          <w:szCs w:val="22"/>
        </w:rPr>
      </w:pPr>
    </w:p>
    <w:p w14:paraId="4CD78B64" w14:textId="1F579323" w:rsidR="007007EB" w:rsidRPr="00993A46" w:rsidRDefault="007007EB" w:rsidP="007007EB">
      <w:pPr>
        <w:jc w:val="both"/>
        <w:rPr>
          <w:rFonts w:ascii="Arial" w:hAnsi="Arial" w:cs="Arial"/>
          <w:b/>
          <w:sz w:val="22"/>
          <w:szCs w:val="22"/>
        </w:rPr>
      </w:pPr>
      <w:r w:rsidRPr="00993A46">
        <w:rPr>
          <w:rFonts w:ascii="Arial" w:hAnsi="Arial" w:cs="Arial"/>
          <w:b/>
          <w:sz w:val="22"/>
          <w:szCs w:val="22"/>
        </w:rPr>
        <w:t>JOB PURPOSE</w:t>
      </w:r>
    </w:p>
    <w:p w14:paraId="6B410B44" w14:textId="77777777" w:rsidR="005E7DD3" w:rsidRPr="00993A46" w:rsidRDefault="005E7DD3" w:rsidP="007007EB">
      <w:pPr>
        <w:jc w:val="both"/>
        <w:rPr>
          <w:rFonts w:ascii="Arial" w:hAnsi="Arial" w:cs="Arial"/>
          <w:b/>
          <w:sz w:val="22"/>
          <w:szCs w:val="22"/>
        </w:rPr>
      </w:pPr>
    </w:p>
    <w:p w14:paraId="1252B194" w14:textId="77777777" w:rsidR="003A40AC" w:rsidRPr="00993A46" w:rsidRDefault="003A40AC" w:rsidP="003A40AC">
      <w:pPr>
        <w:pStyle w:val="ListParagraph"/>
        <w:ind w:left="0"/>
        <w:rPr>
          <w:rFonts w:ascii="Arial" w:eastAsia="Arial" w:hAnsi="Arial" w:cs="Arial"/>
          <w:sz w:val="22"/>
          <w:szCs w:val="22"/>
        </w:rPr>
      </w:pPr>
      <w:r w:rsidRPr="00993A46">
        <w:rPr>
          <w:rFonts w:ascii="Arial" w:eastAsia="Arial" w:hAnsi="Arial" w:cs="Arial"/>
          <w:sz w:val="22"/>
          <w:szCs w:val="22"/>
        </w:rPr>
        <w:t xml:space="preserve">As Process Improvement Manager you will deliver positive change for the UEL community (professional services staff, </w:t>
      </w:r>
      <w:proofErr w:type="gramStart"/>
      <w:r w:rsidRPr="00993A46">
        <w:rPr>
          <w:rFonts w:ascii="Arial" w:eastAsia="Arial" w:hAnsi="Arial" w:cs="Arial"/>
          <w:sz w:val="22"/>
          <w:szCs w:val="22"/>
        </w:rPr>
        <w:t>academics</w:t>
      </w:r>
      <w:proofErr w:type="gramEnd"/>
      <w:r w:rsidRPr="00993A46">
        <w:rPr>
          <w:rFonts w:ascii="Arial" w:eastAsia="Arial" w:hAnsi="Arial" w:cs="Arial"/>
          <w:sz w:val="22"/>
          <w:szCs w:val="22"/>
        </w:rPr>
        <w:t xml:space="preserve"> and students).  You will do this by engaging, </w:t>
      </w:r>
      <w:proofErr w:type="gramStart"/>
      <w:r w:rsidRPr="00993A46">
        <w:rPr>
          <w:rFonts w:ascii="Arial" w:eastAsia="Arial" w:hAnsi="Arial" w:cs="Arial"/>
          <w:sz w:val="22"/>
          <w:szCs w:val="22"/>
        </w:rPr>
        <w:t>encouraging</w:t>
      </w:r>
      <w:proofErr w:type="gramEnd"/>
      <w:r w:rsidRPr="00993A46">
        <w:rPr>
          <w:rFonts w:ascii="Arial" w:eastAsia="Arial" w:hAnsi="Arial" w:cs="Arial"/>
          <w:sz w:val="22"/>
          <w:szCs w:val="22"/>
        </w:rPr>
        <w:t xml:space="preserve"> and supporting colleagues across UEL to collaboratively develop and deliver solutions which address the underlying causes of common problems experienced by the UEL community.  </w:t>
      </w:r>
    </w:p>
    <w:p w14:paraId="09732554" w14:textId="77777777" w:rsidR="003A40AC" w:rsidRPr="00993A46" w:rsidRDefault="003A40AC" w:rsidP="003A40AC">
      <w:pPr>
        <w:pStyle w:val="ListParagraph"/>
        <w:ind w:left="0"/>
        <w:rPr>
          <w:rFonts w:ascii="Arial" w:eastAsia="Arial" w:hAnsi="Arial" w:cs="Arial"/>
          <w:sz w:val="22"/>
          <w:szCs w:val="22"/>
        </w:rPr>
      </w:pPr>
    </w:p>
    <w:p w14:paraId="216BC196" w14:textId="77777777" w:rsidR="003A40AC" w:rsidRPr="00993A46" w:rsidRDefault="003A40AC" w:rsidP="003A40AC">
      <w:pPr>
        <w:pStyle w:val="ListParagraph"/>
        <w:ind w:left="0"/>
        <w:rPr>
          <w:rFonts w:ascii="Arial" w:eastAsia="Arial" w:hAnsi="Arial" w:cs="Arial"/>
          <w:sz w:val="22"/>
          <w:szCs w:val="22"/>
        </w:rPr>
      </w:pPr>
      <w:r w:rsidRPr="00993A46">
        <w:rPr>
          <w:rFonts w:ascii="Arial" w:eastAsia="Arial" w:hAnsi="Arial" w:cs="Arial"/>
          <w:sz w:val="22"/>
          <w:szCs w:val="22"/>
        </w:rPr>
        <w:t xml:space="preserve">As a Process Improvement </w:t>
      </w:r>
      <w:proofErr w:type="gramStart"/>
      <w:r w:rsidRPr="00993A46">
        <w:rPr>
          <w:rFonts w:ascii="Arial" w:eastAsia="Arial" w:hAnsi="Arial" w:cs="Arial"/>
          <w:sz w:val="22"/>
          <w:szCs w:val="22"/>
        </w:rPr>
        <w:t>Manager</w:t>
      </w:r>
      <w:proofErr w:type="gramEnd"/>
      <w:r w:rsidRPr="00993A46">
        <w:rPr>
          <w:rFonts w:ascii="Arial" w:eastAsia="Arial" w:hAnsi="Arial" w:cs="Arial"/>
          <w:sz w:val="22"/>
          <w:szCs w:val="22"/>
        </w:rPr>
        <w:t xml:space="preserve"> you will have 2-3 improvement projects you are working on at any one time – using data and evidence to define the problem before facilitating a solution through consultation and collaboration with stakeholders and colleagues.</w:t>
      </w:r>
    </w:p>
    <w:p w14:paraId="3DEE6891" w14:textId="77777777" w:rsidR="003A40AC" w:rsidRPr="00993A46" w:rsidRDefault="003A40AC" w:rsidP="003A40AC">
      <w:pPr>
        <w:pStyle w:val="ListParagraph"/>
        <w:ind w:left="0"/>
        <w:rPr>
          <w:rFonts w:ascii="Arial" w:eastAsia="Arial" w:hAnsi="Arial" w:cs="Arial"/>
          <w:sz w:val="22"/>
          <w:szCs w:val="22"/>
        </w:rPr>
      </w:pPr>
    </w:p>
    <w:p w14:paraId="7E2E4AAE" w14:textId="77777777" w:rsidR="003A40AC" w:rsidRPr="00993A46" w:rsidRDefault="003A40AC" w:rsidP="003A40AC">
      <w:pPr>
        <w:pStyle w:val="ListParagraph"/>
        <w:ind w:left="0"/>
        <w:rPr>
          <w:rFonts w:ascii="Arial" w:eastAsia="Arial" w:hAnsi="Arial" w:cs="Arial"/>
          <w:sz w:val="22"/>
          <w:szCs w:val="22"/>
        </w:rPr>
      </w:pPr>
      <w:r w:rsidRPr="00993A46">
        <w:rPr>
          <w:rFonts w:ascii="Arial" w:eastAsia="Arial" w:hAnsi="Arial" w:cs="Arial"/>
          <w:sz w:val="22"/>
          <w:szCs w:val="22"/>
        </w:rPr>
        <w:t>Our Process Improvement Team will be at the heart of developing an improving mindset at UEL and will champion process and continuous improvement across the institution as we mature our process improvement capability.</w:t>
      </w:r>
    </w:p>
    <w:p w14:paraId="50F3E467" w14:textId="77777777" w:rsidR="003A40AC" w:rsidRPr="00993A46" w:rsidRDefault="003A40AC" w:rsidP="003A40AC">
      <w:pPr>
        <w:pStyle w:val="ListParagraph"/>
        <w:ind w:left="0"/>
        <w:rPr>
          <w:rFonts w:ascii="Arial" w:eastAsia="Arial" w:hAnsi="Arial" w:cs="Arial"/>
          <w:sz w:val="22"/>
          <w:szCs w:val="22"/>
        </w:rPr>
      </w:pPr>
      <w:r w:rsidRPr="00993A46">
        <w:rPr>
          <w:rFonts w:ascii="Arial" w:eastAsia="Arial" w:hAnsi="Arial" w:cs="Arial"/>
          <w:sz w:val="22"/>
          <w:szCs w:val="22"/>
        </w:rPr>
        <w:t xml:space="preserve">  </w:t>
      </w:r>
    </w:p>
    <w:p w14:paraId="2AA9FC28" w14:textId="77777777" w:rsidR="00BB535B" w:rsidRPr="00993A46" w:rsidRDefault="00BB535B" w:rsidP="007007EB">
      <w:pPr>
        <w:jc w:val="both"/>
        <w:rPr>
          <w:rFonts w:ascii="Arial" w:hAnsi="Arial" w:cs="Arial"/>
          <w:b/>
          <w:sz w:val="22"/>
          <w:szCs w:val="22"/>
        </w:rPr>
      </w:pPr>
    </w:p>
    <w:p w14:paraId="1FA919A1" w14:textId="77777777" w:rsidR="008A2943" w:rsidRPr="00993A46" w:rsidRDefault="008A2943" w:rsidP="007007EB">
      <w:pPr>
        <w:jc w:val="both"/>
        <w:rPr>
          <w:rFonts w:ascii="Arial" w:hAnsi="Arial" w:cs="Arial"/>
          <w:b/>
          <w:sz w:val="22"/>
          <w:szCs w:val="22"/>
        </w:rPr>
      </w:pPr>
    </w:p>
    <w:p w14:paraId="782E5F0E" w14:textId="66B74398" w:rsidR="00CF5952" w:rsidRPr="00993A46" w:rsidRDefault="00213928" w:rsidP="007007EB">
      <w:pPr>
        <w:jc w:val="both"/>
        <w:rPr>
          <w:rFonts w:ascii="Arial" w:hAnsi="Arial" w:cs="Arial"/>
          <w:b/>
          <w:sz w:val="22"/>
          <w:szCs w:val="22"/>
        </w:rPr>
      </w:pPr>
      <w:r w:rsidRPr="00993A46">
        <w:rPr>
          <w:rFonts w:ascii="Arial" w:hAnsi="Arial" w:cs="Arial"/>
          <w:b/>
          <w:sz w:val="22"/>
          <w:szCs w:val="22"/>
        </w:rPr>
        <w:t>KEY</w:t>
      </w:r>
      <w:r w:rsidR="007007EB" w:rsidRPr="00993A46">
        <w:rPr>
          <w:rFonts w:ascii="Arial" w:hAnsi="Arial" w:cs="Arial"/>
          <w:b/>
          <w:sz w:val="22"/>
          <w:szCs w:val="22"/>
        </w:rPr>
        <w:t xml:space="preserve"> DUTIES AND RESPONSIBILITIES</w:t>
      </w:r>
    </w:p>
    <w:p w14:paraId="52237318" w14:textId="77777777" w:rsidR="00431A57" w:rsidRPr="00993A46" w:rsidRDefault="00431A57" w:rsidP="007007EB">
      <w:pPr>
        <w:jc w:val="both"/>
        <w:rPr>
          <w:rFonts w:ascii="Arial" w:hAnsi="Arial" w:cs="Arial"/>
          <w:b/>
          <w:sz w:val="22"/>
          <w:szCs w:val="22"/>
        </w:rPr>
      </w:pPr>
    </w:p>
    <w:p w14:paraId="5867CD40" w14:textId="77777777" w:rsidR="00431A57" w:rsidRPr="00993A46" w:rsidRDefault="00431A57" w:rsidP="007007EB">
      <w:pPr>
        <w:jc w:val="both"/>
        <w:rPr>
          <w:rFonts w:ascii="Arial" w:hAnsi="Arial" w:cs="Arial"/>
          <w:b/>
          <w:sz w:val="22"/>
          <w:szCs w:val="22"/>
        </w:rPr>
      </w:pPr>
    </w:p>
    <w:p w14:paraId="50513DF4"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Identify and deliver improvement activity across the institution through employing process improvement </w:t>
      </w:r>
      <w:proofErr w:type="gramStart"/>
      <w:r w:rsidRPr="00993A46">
        <w:rPr>
          <w:rFonts w:ascii="Arial" w:eastAsia="Arial" w:hAnsi="Arial" w:cs="Arial"/>
          <w:color w:val="000000" w:themeColor="text1"/>
          <w:sz w:val="22"/>
          <w:szCs w:val="22"/>
        </w:rPr>
        <w:t>methodologies</w:t>
      </w:r>
      <w:proofErr w:type="gramEnd"/>
    </w:p>
    <w:p w14:paraId="57C2901B"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Work with stakeholders and colleagues to build a continuous improvement environment and mindset across the </w:t>
      </w:r>
      <w:proofErr w:type="gramStart"/>
      <w:r w:rsidRPr="00993A46">
        <w:rPr>
          <w:rFonts w:ascii="Arial" w:eastAsia="Arial" w:hAnsi="Arial" w:cs="Arial"/>
          <w:color w:val="000000" w:themeColor="text1"/>
          <w:sz w:val="22"/>
          <w:szCs w:val="22"/>
        </w:rPr>
        <w:t>institution</w:t>
      </w:r>
      <w:proofErr w:type="gramEnd"/>
    </w:p>
    <w:p w14:paraId="5E1F4D2C"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Lead and facilitate process improvement workshops to drive ideas and </w:t>
      </w:r>
      <w:proofErr w:type="gramStart"/>
      <w:r w:rsidRPr="00993A46">
        <w:rPr>
          <w:rFonts w:ascii="Arial" w:eastAsia="Arial" w:hAnsi="Arial" w:cs="Arial"/>
          <w:color w:val="000000" w:themeColor="text1"/>
          <w:sz w:val="22"/>
          <w:szCs w:val="22"/>
        </w:rPr>
        <w:t>solutions</w:t>
      </w:r>
      <w:proofErr w:type="gramEnd"/>
    </w:p>
    <w:p w14:paraId="71E08A5E"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Support the delivery of better value and greater efficiency through the identification and elimination of waste and unnecessary complexity within our business – taking complex information and processes and making them simple and fit for purpose and adding value to our </w:t>
      </w:r>
      <w:proofErr w:type="gramStart"/>
      <w:r w:rsidRPr="00993A46">
        <w:rPr>
          <w:rFonts w:ascii="Arial" w:eastAsia="Arial" w:hAnsi="Arial" w:cs="Arial"/>
          <w:color w:val="000000" w:themeColor="text1"/>
          <w:sz w:val="22"/>
          <w:szCs w:val="22"/>
        </w:rPr>
        <w:t>organisation</w:t>
      </w:r>
      <w:proofErr w:type="gramEnd"/>
    </w:p>
    <w:p w14:paraId="4E291BE1"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Define requirements and drive process change using staff interviews, data analysis, requirements workshops and other appropriate </w:t>
      </w:r>
      <w:proofErr w:type="gramStart"/>
      <w:r w:rsidRPr="00993A46">
        <w:rPr>
          <w:rFonts w:ascii="Arial" w:eastAsia="Arial" w:hAnsi="Arial" w:cs="Arial"/>
          <w:color w:val="000000" w:themeColor="text1"/>
          <w:sz w:val="22"/>
          <w:szCs w:val="22"/>
        </w:rPr>
        <w:t>tools</w:t>
      </w:r>
      <w:proofErr w:type="gramEnd"/>
    </w:p>
    <w:p w14:paraId="1A1F5797"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Work with and listen to the UEL community to ensure improvements meet their </w:t>
      </w:r>
      <w:proofErr w:type="gramStart"/>
      <w:r w:rsidRPr="00993A46">
        <w:rPr>
          <w:rFonts w:ascii="Arial" w:eastAsia="Arial" w:hAnsi="Arial" w:cs="Arial"/>
          <w:color w:val="000000" w:themeColor="text1"/>
          <w:sz w:val="22"/>
          <w:szCs w:val="22"/>
        </w:rPr>
        <w:t>needs</w:t>
      </w:r>
      <w:proofErr w:type="gramEnd"/>
    </w:p>
    <w:p w14:paraId="3F6FEEF5"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Analyse data and evidence to support decisions around </w:t>
      </w:r>
      <w:proofErr w:type="gramStart"/>
      <w:r w:rsidRPr="00993A46">
        <w:rPr>
          <w:rFonts w:ascii="Arial" w:eastAsia="Arial" w:hAnsi="Arial" w:cs="Arial"/>
          <w:color w:val="000000" w:themeColor="text1"/>
          <w:sz w:val="22"/>
          <w:szCs w:val="22"/>
        </w:rPr>
        <w:t>improvement</w:t>
      </w:r>
      <w:proofErr w:type="gramEnd"/>
    </w:p>
    <w:p w14:paraId="442F0233"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Carry out process mapping, documenting existing processes and defining future </w:t>
      </w:r>
      <w:proofErr w:type="gramStart"/>
      <w:r w:rsidRPr="00993A46">
        <w:rPr>
          <w:rFonts w:ascii="Arial" w:eastAsia="Arial" w:hAnsi="Arial" w:cs="Arial"/>
          <w:color w:val="000000" w:themeColor="text1"/>
          <w:sz w:val="22"/>
          <w:szCs w:val="22"/>
        </w:rPr>
        <w:t>ones</w:t>
      </w:r>
      <w:proofErr w:type="gramEnd"/>
    </w:p>
    <w:p w14:paraId="5A742628"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Document agreed processes in an </w:t>
      </w:r>
      <w:proofErr w:type="gramStart"/>
      <w:r w:rsidRPr="00993A46">
        <w:rPr>
          <w:rFonts w:ascii="Arial" w:eastAsia="Arial" w:hAnsi="Arial" w:cs="Arial"/>
          <w:color w:val="000000" w:themeColor="text1"/>
          <w:sz w:val="22"/>
          <w:szCs w:val="22"/>
        </w:rPr>
        <w:t>easy to understand</w:t>
      </w:r>
      <w:proofErr w:type="gramEnd"/>
      <w:r w:rsidRPr="00993A46">
        <w:rPr>
          <w:rFonts w:ascii="Arial" w:eastAsia="Arial" w:hAnsi="Arial" w:cs="Arial"/>
          <w:color w:val="000000" w:themeColor="text1"/>
          <w:sz w:val="22"/>
          <w:szCs w:val="22"/>
        </w:rPr>
        <w:t xml:space="preserve"> format for stakeholders</w:t>
      </w:r>
    </w:p>
    <w:p w14:paraId="34E8BF3F"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Develop an understanding of the systems used to support processes and functions – identifying potential impacts and dependencies on </w:t>
      </w:r>
      <w:proofErr w:type="gramStart"/>
      <w:r w:rsidRPr="00993A46">
        <w:rPr>
          <w:rFonts w:ascii="Arial" w:eastAsia="Arial" w:hAnsi="Arial" w:cs="Arial"/>
          <w:color w:val="000000" w:themeColor="text1"/>
          <w:sz w:val="22"/>
          <w:szCs w:val="22"/>
        </w:rPr>
        <w:t>these</w:t>
      </w:r>
      <w:proofErr w:type="gramEnd"/>
    </w:p>
    <w:p w14:paraId="5FFDB13F"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Actively monitor project risks to foresee/ identify potential problems and take action to tackle </w:t>
      </w:r>
      <w:proofErr w:type="gramStart"/>
      <w:r w:rsidRPr="00993A46">
        <w:rPr>
          <w:rFonts w:ascii="Arial" w:eastAsia="Arial" w:hAnsi="Arial" w:cs="Arial"/>
          <w:color w:val="000000" w:themeColor="text1"/>
          <w:sz w:val="22"/>
          <w:szCs w:val="22"/>
        </w:rPr>
        <w:t>these</w:t>
      </w:r>
      <w:proofErr w:type="gramEnd"/>
    </w:p>
    <w:p w14:paraId="2285A42A"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Ensure the impact of improvements on the institution are identified, tracked and </w:t>
      </w:r>
      <w:proofErr w:type="gramStart"/>
      <w:r w:rsidRPr="00993A46">
        <w:rPr>
          <w:rFonts w:ascii="Arial" w:eastAsia="Arial" w:hAnsi="Arial" w:cs="Arial"/>
          <w:color w:val="000000" w:themeColor="text1"/>
          <w:sz w:val="22"/>
          <w:szCs w:val="22"/>
        </w:rPr>
        <w:t>communicated</w:t>
      </w:r>
      <w:proofErr w:type="gramEnd"/>
    </w:p>
    <w:p w14:paraId="7BF7B6C5"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Develop, agree, test and put in place measures to test and monitor the benefits to be realised through </w:t>
      </w:r>
      <w:proofErr w:type="gramStart"/>
      <w:r w:rsidRPr="00993A46">
        <w:rPr>
          <w:rFonts w:ascii="Arial" w:eastAsia="Arial" w:hAnsi="Arial" w:cs="Arial"/>
          <w:color w:val="000000" w:themeColor="text1"/>
          <w:sz w:val="22"/>
          <w:szCs w:val="22"/>
        </w:rPr>
        <w:t>improvements</w:t>
      </w:r>
      <w:proofErr w:type="gramEnd"/>
    </w:p>
    <w:p w14:paraId="692BA9C3"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Identify and develop case studies and best practice which can be shared with colleagues and stakeholders to drive improvement awareness and maturity across the </w:t>
      </w:r>
      <w:proofErr w:type="gramStart"/>
      <w:r w:rsidRPr="00993A46">
        <w:rPr>
          <w:rFonts w:ascii="Arial" w:eastAsia="Arial" w:hAnsi="Arial" w:cs="Arial"/>
          <w:color w:val="000000" w:themeColor="text1"/>
          <w:sz w:val="22"/>
          <w:szCs w:val="22"/>
        </w:rPr>
        <w:t>institution</w:t>
      </w:r>
      <w:proofErr w:type="gramEnd"/>
    </w:p>
    <w:p w14:paraId="4B1C83F7"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Complete post implementation reviews which define what has been achieved and ensure that improvements can be made for future </w:t>
      </w:r>
      <w:proofErr w:type="gramStart"/>
      <w:r w:rsidRPr="00993A46">
        <w:rPr>
          <w:rFonts w:ascii="Arial" w:eastAsia="Arial" w:hAnsi="Arial" w:cs="Arial"/>
          <w:color w:val="000000" w:themeColor="text1"/>
          <w:sz w:val="22"/>
          <w:szCs w:val="22"/>
        </w:rPr>
        <w:t>projects</w:t>
      </w:r>
      <w:proofErr w:type="gramEnd"/>
    </w:p>
    <w:p w14:paraId="1FFF8AAD"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Fonts w:ascii="Arial" w:eastAsia="Arial" w:hAnsi="Arial" w:cs="Arial"/>
          <w:color w:val="000000" w:themeColor="text1"/>
          <w:sz w:val="22"/>
          <w:szCs w:val="22"/>
        </w:rPr>
        <w:lastRenderedPageBreak/>
        <w:t>To embed common process improvement methodologies and standards across the university</w:t>
      </w:r>
    </w:p>
    <w:p w14:paraId="2977D090" w14:textId="77777777" w:rsidR="00DF564D" w:rsidRPr="00993A46" w:rsidRDefault="00DF564D" w:rsidP="00DF564D">
      <w:pPr>
        <w:numPr>
          <w:ilvl w:val="0"/>
          <w:numId w:val="20"/>
        </w:numPr>
        <w:ind w:left="714" w:hanging="357"/>
        <w:rPr>
          <w:rFonts w:ascii="Arial" w:eastAsia="Arial" w:hAnsi="Arial" w:cs="Arial"/>
          <w:color w:val="000000" w:themeColor="text1"/>
          <w:sz w:val="22"/>
          <w:szCs w:val="22"/>
        </w:rPr>
      </w:pPr>
      <w:r w:rsidRPr="00993A46">
        <w:rPr>
          <w:rStyle w:val="normaltextrun"/>
          <w:rFonts w:ascii="Arial" w:hAnsi="Arial" w:cs="Arial"/>
          <w:sz w:val="22"/>
          <w:szCs w:val="22"/>
          <w:shd w:val="clear" w:color="auto" w:fill="FFFFFF"/>
        </w:rPr>
        <w:t xml:space="preserve">To develop and deliver process improvement training face to face and </w:t>
      </w:r>
      <w:proofErr w:type="gramStart"/>
      <w:r w:rsidRPr="00993A46">
        <w:rPr>
          <w:rStyle w:val="normaltextrun"/>
          <w:rFonts w:ascii="Arial" w:hAnsi="Arial" w:cs="Arial"/>
          <w:sz w:val="22"/>
          <w:szCs w:val="22"/>
          <w:shd w:val="clear" w:color="auto" w:fill="FFFFFF"/>
        </w:rPr>
        <w:t>online</w:t>
      </w:r>
      <w:proofErr w:type="gramEnd"/>
    </w:p>
    <w:p w14:paraId="762A3AE3" w14:textId="0EC4A6DB" w:rsidR="00431A57" w:rsidRPr="00993A46" w:rsidRDefault="00431A57" w:rsidP="008A2943">
      <w:pPr>
        <w:jc w:val="both"/>
        <w:rPr>
          <w:rFonts w:ascii="Arial" w:hAnsi="Arial" w:cs="Arial"/>
          <w:bCs/>
          <w:sz w:val="22"/>
          <w:szCs w:val="22"/>
        </w:rPr>
      </w:pPr>
    </w:p>
    <w:p w14:paraId="720B3D25" w14:textId="77777777" w:rsidR="008A2943" w:rsidRPr="00993A46" w:rsidRDefault="008A2943" w:rsidP="008A2943">
      <w:pPr>
        <w:jc w:val="both"/>
        <w:rPr>
          <w:rFonts w:ascii="Arial" w:hAnsi="Arial" w:cs="Arial"/>
          <w:bCs/>
          <w:sz w:val="22"/>
          <w:szCs w:val="22"/>
        </w:rPr>
      </w:pPr>
    </w:p>
    <w:p w14:paraId="487A5E2F" w14:textId="7D12B67D" w:rsidR="008A2943" w:rsidRPr="00993A46" w:rsidRDefault="008A2943" w:rsidP="008A2943">
      <w:pPr>
        <w:jc w:val="both"/>
        <w:rPr>
          <w:rFonts w:ascii="Arial" w:hAnsi="Arial" w:cs="Arial"/>
          <w:b/>
          <w:sz w:val="22"/>
          <w:szCs w:val="22"/>
        </w:rPr>
      </w:pPr>
      <w:r w:rsidRPr="00993A46">
        <w:rPr>
          <w:rFonts w:ascii="Arial" w:hAnsi="Arial" w:cs="Arial"/>
          <w:b/>
          <w:sz w:val="22"/>
          <w:szCs w:val="22"/>
        </w:rPr>
        <w:t>Deliverables:</w:t>
      </w:r>
    </w:p>
    <w:p w14:paraId="6C762CDD" w14:textId="77777777" w:rsidR="00431A57" w:rsidRPr="00993A46" w:rsidRDefault="00431A57" w:rsidP="00431A57">
      <w:pPr>
        <w:jc w:val="both"/>
        <w:rPr>
          <w:rFonts w:ascii="Arial" w:hAnsi="Arial" w:cs="Arial"/>
          <w:bCs/>
          <w:sz w:val="22"/>
          <w:szCs w:val="22"/>
        </w:rPr>
      </w:pPr>
    </w:p>
    <w:p w14:paraId="7740FCC1" w14:textId="77777777" w:rsidR="00765B67" w:rsidRPr="00993A46" w:rsidRDefault="00765B67" w:rsidP="00765B67">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Work with stakeholders to define and map key processes within the newly established Strategic Development and Delivery Directorate, including the Business Planning Round</w:t>
      </w:r>
    </w:p>
    <w:p w14:paraId="132D655D" w14:textId="77777777" w:rsidR="00765B67" w:rsidRPr="00993A46" w:rsidRDefault="00765B67" w:rsidP="00765B67">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Improve the Business Planning Round (BPR) processes in time for the next potential BPR in November 2023, learning lessons from the Spring 2023 round, including ensuring future planning rounds make it possible to gather capital </w:t>
      </w:r>
      <w:proofErr w:type="gramStart"/>
      <w:r w:rsidRPr="00993A46">
        <w:rPr>
          <w:rFonts w:ascii="Arial" w:eastAsia="Arial" w:hAnsi="Arial" w:cs="Arial"/>
          <w:color w:val="000000" w:themeColor="text1"/>
          <w:sz w:val="22"/>
          <w:szCs w:val="22"/>
        </w:rPr>
        <w:t>requirements</w:t>
      </w:r>
      <w:proofErr w:type="gramEnd"/>
    </w:p>
    <w:p w14:paraId="4F964DF7" w14:textId="77777777" w:rsidR="00765B67" w:rsidRPr="00993A46" w:rsidRDefault="00765B67" w:rsidP="00765B67">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Improve the Student Number Planning process to ensure robust, timely and consistent student number data can be used for planning by Schools, Estates and other areas dependent on the numbers for their </w:t>
      </w:r>
      <w:proofErr w:type="gramStart"/>
      <w:r w:rsidRPr="00993A46">
        <w:rPr>
          <w:rFonts w:ascii="Arial" w:eastAsia="Arial" w:hAnsi="Arial" w:cs="Arial"/>
          <w:color w:val="000000" w:themeColor="text1"/>
          <w:sz w:val="22"/>
          <w:szCs w:val="22"/>
        </w:rPr>
        <w:t>planning</w:t>
      </w:r>
      <w:proofErr w:type="gramEnd"/>
    </w:p>
    <w:p w14:paraId="5439EAE0" w14:textId="77777777" w:rsidR="00765B67" w:rsidRPr="00993A46" w:rsidRDefault="00765B67" w:rsidP="00765B67">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To develop and document processes underpinning the services for the different areas within Strategic Development and Delivery (SDD) and ensuring clear handovers – both for the benefit of the newly established SDD teams, but also to help UEL stakeholders understand how to access SDD services and what service levels to expect.</w:t>
      </w:r>
    </w:p>
    <w:p w14:paraId="4CF46DAA" w14:textId="77777777" w:rsidR="00765B67" w:rsidRPr="00993A46" w:rsidRDefault="00765B67" w:rsidP="00765B67">
      <w:pPr>
        <w:rPr>
          <w:rFonts w:ascii="Arial" w:eastAsia="Arial" w:hAnsi="Arial" w:cs="Arial"/>
          <w:color w:val="000000" w:themeColor="text1"/>
          <w:sz w:val="22"/>
          <w:szCs w:val="22"/>
        </w:rPr>
      </w:pPr>
    </w:p>
    <w:p w14:paraId="75DB0639" w14:textId="77777777" w:rsidR="008A2943" w:rsidRPr="00993A46" w:rsidRDefault="008A2943" w:rsidP="008A2943">
      <w:pPr>
        <w:jc w:val="both"/>
        <w:rPr>
          <w:rFonts w:ascii="Arial" w:hAnsi="Arial" w:cs="Arial"/>
          <w:bCs/>
          <w:sz w:val="22"/>
          <w:szCs w:val="22"/>
        </w:rPr>
      </w:pPr>
    </w:p>
    <w:p w14:paraId="7EA98320" w14:textId="7CC57DE3" w:rsidR="008A2943" w:rsidRPr="00993A46" w:rsidRDefault="008A2943" w:rsidP="008A2943">
      <w:pPr>
        <w:jc w:val="both"/>
        <w:rPr>
          <w:rFonts w:ascii="Arial" w:hAnsi="Arial" w:cs="Arial"/>
          <w:bCs/>
          <w:sz w:val="22"/>
          <w:szCs w:val="22"/>
        </w:rPr>
      </w:pPr>
      <w:r w:rsidRPr="00993A46">
        <w:rPr>
          <w:rFonts w:ascii="Arial" w:hAnsi="Arial" w:cs="Arial"/>
          <w:b/>
          <w:sz w:val="22"/>
          <w:szCs w:val="22"/>
        </w:rPr>
        <w:t>Relationships</w:t>
      </w:r>
      <w:r w:rsidRPr="00993A46">
        <w:rPr>
          <w:rFonts w:ascii="Arial" w:hAnsi="Arial" w:cs="Arial"/>
          <w:bCs/>
          <w:sz w:val="22"/>
          <w:szCs w:val="22"/>
        </w:rPr>
        <w:t>:</w:t>
      </w:r>
    </w:p>
    <w:p w14:paraId="3BDB3A5F" w14:textId="77777777" w:rsidR="00431A57" w:rsidRPr="00993A46" w:rsidRDefault="00431A57" w:rsidP="00431A57">
      <w:pPr>
        <w:jc w:val="both"/>
        <w:rPr>
          <w:rFonts w:ascii="Arial" w:hAnsi="Arial" w:cs="Arial"/>
          <w:bCs/>
          <w:sz w:val="22"/>
          <w:szCs w:val="22"/>
        </w:rPr>
      </w:pPr>
    </w:p>
    <w:p w14:paraId="42F7D043" w14:textId="77777777" w:rsidR="004E0952" w:rsidRPr="00993A46" w:rsidRDefault="004E0952" w:rsidP="004E0952">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Director of Change &amp; Improvement   </w:t>
      </w:r>
    </w:p>
    <w:p w14:paraId="37FD7CF2" w14:textId="77777777" w:rsidR="004E0952" w:rsidRPr="00993A46" w:rsidRDefault="004E0952" w:rsidP="004E0952">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All Directors in Strategic Development &amp; Delivery </w:t>
      </w:r>
    </w:p>
    <w:p w14:paraId="12AF2B41" w14:textId="77777777" w:rsidR="004E0952" w:rsidRPr="00993A46" w:rsidRDefault="004E0952" w:rsidP="004E0952">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Head of Portfolio, Head of Benefits Realisation</w:t>
      </w:r>
    </w:p>
    <w:p w14:paraId="651B2032" w14:textId="77777777" w:rsidR="004E0952" w:rsidRPr="00993A46" w:rsidRDefault="004E0952" w:rsidP="004E0952">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Head of Change </w:t>
      </w:r>
    </w:p>
    <w:p w14:paraId="5CAF1839" w14:textId="77777777" w:rsidR="004E0952" w:rsidRPr="00993A46" w:rsidRDefault="004E0952" w:rsidP="004E0952">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Head of Planning &amp; Performance </w:t>
      </w:r>
    </w:p>
    <w:p w14:paraId="4441186D" w14:textId="77777777" w:rsidR="004E0952" w:rsidRPr="00993A46" w:rsidRDefault="004E0952" w:rsidP="004E0952">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Sponsors of improvement projects</w:t>
      </w:r>
    </w:p>
    <w:p w14:paraId="1052DFA6" w14:textId="77777777" w:rsidR="004E0952" w:rsidRPr="00993A46" w:rsidRDefault="004E0952" w:rsidP="004E0952">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Deans of Schools</w:t>
      </w:r>
    </w:p>
    <w:p w14:paraId="565A92CF" w14:textId="77777777" w:rsidR="004E0952" w:rsidRPr="00993A46" w:rsidRDefault="004E0952" w:rsidP="004E0952">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Business Managers</w:t>
      </w:r>
    </w:p>
    <w:p w14:paraId="799CABBC" w14:textId="77777777" w:rsidR="00431A57" w:rsidRPr="00993A46" w:rsidRDefault="00431A57" w:rsidP="00431A57">
      <w:pPr>
        <w:jc w:val="both"/>
        <w:rPr>
          <w:rFonts w:ascii="Arial" w:hAnsi="Arial" w:cs="Arial"/>
          <w:bCs/>
          <w:sz w:val="22"/>
          <w:szCs w:val="22"/>
        </w:rPr>
      </w:pPr>
    </w:p>
    <w:p w14:paraId="6F31CB28" w14:textId="77777777" w:rsidR="008A2943" w:rsidRPr="00993A46" w:rsidRDefault="008A2943" w:rsidP="008A2943">
      <w:pPr>
        <w:pStyle w:val="ListParagraph"/>
        <w:ind w:left="1080"/>
        <w:jc w:val="both"/>
        <w:rPr>
          <w:rFonts w:ascii="Arial" w:hAnsi="Arial" w:cs="Arial"/>
          <w:bCs/>
          <w:sz w:val="22"/>
          <w:szCs w:val="22"/>
        </w:rPr>
      </w:pPr>
    </w:p>
    <w:p w14:paraId="4564ED87" w14:textId="77777777" w:rsidR="008A2943" w:rsidRPr="00993A46" w:rsidRDefault="008A2943" w:rsidP="008A2943">
      <w:pPr>
        <w:pStyle w:val="ListParagraph"/>
        <w:ind w:left="1080"/>
        <w:jc w:val="both"/>
        <w:rPr>
          <w:rFonts w:ascii="Arial" w:hAnsi="Arial" w:cs="Arial"/>
          <w:bCs/>
          <w:sz w:val="22"/>
          <w:szCs w:val="22"/>
        </w:rPr>
      </w:pPr>
    </w:p>
    <w:p w14:paraId="4289F871" w14:textId="77777777" w:rsidR="008A2943" w:rsidRPr="00993A46" w:rsidRDefault="008A2943" w:rsidP="008A2943">
      <w:pPr>
        <w:jc w:val="both"/>
        <w:rPr>
          <w:rFonts w:ascii="Arial" w:hAnsi="Arial" w:cs="Arial"/>
          <w:bCs/>
          <w:sz w:val="22"/>
          <w:szCs w:val="22"/>
        </w:rPr>
      </w:pPr>
    </w:p>
    <w:p w14:paraId="08B0C326" w14:textId="1F618A1F" w:rsidR="008A2943" w:rsidRPr="00993A46" w:rsidRDefault="008A2943" w:rsidP="008A2943">
      <w:pPr>
        <w:jc w:val="both"/>
        <w:rPr>
          <w:rFonts w:ascii="Arial" w:hAnsi="Arial" w:cs="Arial"/>
          <w:b/>
          <w:sz w:val="22"/>
          <w:szCs w:val="22"/>
        </w:rPr>
      </w:pPr>
      <w:r w:rsidRPr="00993A46">
        <w:rPr>
          <w:rFonts w:ascii="Arial" w:hAnsi="Arial" w:cs="Arial"/>
          <w:b/>
          <w:sz w:val="22"/>
          <w:szCs w:val="22"/>
        </w:rPr>
        <w:t>Capabilities:</w:t>
      </w:r>
    </w:p>
    <w:p w14:paraId="2341F0B3" w14:textId="77777777" w:rsidR="008A2943" w:rsidRPr="00993A46" w:rsidRDefault="008A2943" w:rsidP="008A2943">
      <w:pPr>
        <w:jc w:val="both"/>
        <w:rPr>
          <w:rFonts w:ascii="Arial" w:hAnsi="Arial" w:cs="Arial"/>
          <w:bCs/>
          <w:sz w:val="22"/>
          <w:szCs w:val="22"/>
        </w:rPr>
      </w:pPr>
    </w:p>
    <w:p w14:paraId="45B036A9" w14:textId="77777777" w:rsidR="00D5686C" w:rsidRPr="00993A46" w:rsidRDefault="00D5686C" w:rsidP="00D5686C">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Demonstrable personal resilience and ability to respond positively and lead others in situations of ambiguity and </w:t>
      </w:r>
      <w:proofErr w:type="gramStart"/>
      <w:r w:rsidRPr="00993A46">
        <w:rPr>
          <w:rFonts w:ascii="Arial" w:eastAsia="Arial" w:hAnsi="Arial" w:cs="Arial"/>
          <w:color w:val="000000" w:themeColor="text1"/>
          <w:sz w:val="22"/>
          <w:szCs w:val="22"/>
        </w:rPr>
        <w:t>change</w:t>
      </w:r>
      <w:proofErr w:type="gramEnd"/>
    </w:p>
    <w:p w14:paraId="142DB9A1" w14:textId="77777777" w:rsidR="00D5686C" w:rsidRPr="00993A46" w:rsidRDefault="00D5686C" w:rsidP="00D5686C">
      <w:pPr>
        <w:numPr>
          <w:ilvl w:val="0"/>
          <w:numId w:val="21"/>
        </w:numPr>
        <w:rPr>
          <w:rFonts w:ascii="Arial" w:hAnsi="Arial" w:cs="Arial"/>
          <w:sz w:val="22"/>
          <w:szCs w:val="22"/>
        </w:rPr>
      </w:pPr>
      <w:r w:rsidRPr="00993A46">
        <w:rPr>
          <w:rFonts w:ascii="Arial" w:eastAsia="Arial" w:hAnsi="Arial" w:cs="Arial"/>
          <w:color w:val="000000" w:themeColor="text1"/>
          <w:sz w:val="22"/>
          <w:szCs w:val="22"/>
        </w:rPr>
        <w:t xml:space="preserve">A highly effective communicator at all levels, including influencing and persuading others, especially when working outside their sphere of </w:t>
      </w:r>
      <w:proofErr w:type="gramStart"/>
      <w:r w:rsidRPr="00993A46">
        <w:rPr>
          <w:rFonts w:ascii="Arial" w:eastAsia="Arial" w:hAnsi="Arial" w:cs="Arial"/>
          <w:color w:val="000000" w:themeColor="text1"/>
          <w:sz w:val="22"/>
          <w:szCs w:val="22"/>
        </w:rPr>
        <w:t>responsibility</w:t>
      </w:r>
      <w:proofErr w:type="gramEnd"/>
      <w:r w:rsidRPr="00993A46">
        <w:rPr>
          <w:rFonts w:ascii="Arial" w:eastAsia="Arial" w:hAnsi="Arial" w:cs="Arial"/>
          <w:color w:val="000000" w:themeColor="text1"/>
          <w:sz w:val="22"/>
          <w:szCs w:val="22"/>
        </w:rPr>
        <w:t> </w:t>
      </w:r>
    </w:p>
    <w:p w14:paraId="39370CDC" w14:textId="77777777" w:rsidR="00D5686C" w:rsidRPr="00993A46" w:rsidRDefault="00D5686C" w:rsidP="00D5686C">
      <w:pPr>
        <w:numPr>
          <w:ilvl w:val="0"/>
          <w:numId w:val="21"/>
        </w:numPr>
        <w:rPr>
          <w:rFonts w:ascii="Arial" w:hAnsi="Arial" w:cs="Arial"/>
          <w:sz w:val="22"/>
          <w:szCs w:val="22"/>
        </w:rPr>
      </w:pPr>
      <w:r w:rsidRPr="00993A46">
        <w:rPr>
          <w:rFonts w:ascii="Arial" w:eastAsia="Arial" w:hAnsi="Arial" w:cs="Arial"/>
          <w:color w:val="000000" w:themeColor="text1"/>
          <w:sz w:val="22"/>
          <w:szCs w:val="22"/>
        </w:rPr>
        <w:t>Engendering a culture of openness and sharing, with particular emphasis on working in partnership and building strong relationships at all levels  </w:t>
      </w:r>
    </w:p>
    <w:p w14:paraId="0FF536AE" w14:textId="77777777" w:rsidR="00D5686C" w:rsidRPr="00993A46" w:rsidRDefault="00D5686C" w:rsidP="00D5686C">
      <w:pPr>
        <w:numPr>
          <w:ilvl w:val="0"/>
          <w:numId w:val="21"/>
        </w:numPr>
        <w:rPr>
          <w:rStyle w:val="normaltextrun"/>
          <w:rFonts w:ascii="Arial" w:hAnsi="Arial" w:cs="Arial"/>
          <w:sz w:val="22"/>
          <w:szCs w:val="22"/>
        </w:rPr>
      </w:pPr>
      <w:r w:rsidRPr="00993A46">
        <w:rPr>
          <w:rStyle w:val="normaltextrun"/>
          <w:rFonts w:ascii="Arial" w:hAnsi="Arial" w:cs="Arial"/>
          <w:color w:val="000000"/>
          <w:sz w:val="22"/>
          <w:szCs w:val="22"/>
          <w:shd w:val="clear" w:color="auto" w:fill="FFFFFF"/>
        </w:rPr>
        <w:t xml:space="preserve">Ability to use critical analysis and judgement to evaluate new information to determine the correct course of action and make insightful decisions effectively with uncertain and incomplete </w:t>
      </w:r>
      <w:proofErr w:type="gramStart"/>
      <w:r w:rsidRPr="00993A46">
        <w:rPr>
          <w:rStyle w:val="normaltextrun"/>
          <w:rFonts w:ascii="Arial" w:hAnsi="Arial" w:cs="Arial"/>
          <w:color w:val="000000"/>
          <w:sz w:val="22"/>
          <w:szCs w:val="22"/>
          <w:shd w:val="clear" w:color="auto" w:fill="FFFFFF"/>
        </w:rPr>
        <w:t>information</w:t>
      </w:r>
      <w:proofErr w:type="gramEnd"/>
    </w:p>
    <w:p w14:paraId="4D3F741F" w14:textId="77777777" w:rsidR="00D5686C" w:rsidRPr="00993A46" w:rsidRDefault="00D5686C" w:rsidP="00D5686C">
      <w:pPr>
        <w:numPr>
          <w:ilvl w:val="0"/>
          <w:numId w:val="21"/>
        </w:numPr>
        <w:rPr>
          <w:rFonts w:ascii="Arial" w:hAnsi="Arial" w:cs="Arial"/>
          <w:sz w:val="22"/>
          <w:szCs w:val="22"/>
        </w:rPr>
      </w:pPr>
      <w:r w:rsidRPr="00993A46">
        <w:rPr>
          <w:rStyle w:val="normaltextrun"/>
          <w:rFonts w:ascii="Arial" w:hAnsi="Arial" w:cs="Arial"/>
          <w:color w:val="000000"/>
          <w:sz w:val="22"/>
          <w:szCs w:val="22"/>
          <w:shd w:val="clear" w:color="auto" w:fill="FFFFFF"/>
        </w:rPr>
        <w:t xml:space="preserve">Understand the wider context of an improvement and strategic landscape of the organisation, to manage the impact of </w:t>
      </w:r>
      <w:proofErr w:type="gramStart"/>
      <w:r w:rsidRPr="00993A46">
        <w:rPr>
          <w:rStyle w:val="normaltextrun"/>
          <w:rFonts w:ascii="Arial" w:hAnsi="Arial" w:cs="Arial"/>
          <w:color w:val="000000"/>
          <w:sz w:val="22"/>
          <w:szCs w:val="22"/>
          <w:shd w:val="clear" w:color="auto" w:fill="FFFFFF"/>
        </w:rPr>
        <w:t>change</w:t>
      </w:r>
      <w:proofErr w:type="gramEnd"/>
    </w:p>
    <w:p w14:paraId="1656AAF9" w14:textId="77777777" w:rsidR="00D5686C" w:rsidRPr="00993A46" w:rsidRDefault="00D5686C" w:rsidP="00D5686C">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Role-modelling excellence in service delivery through customer focus and continuous improvement </w:t>
      </w:r>
    </w:p>
    <w:p w14:paraId="64A0D503" w14:textId="71D2C58B" w:rsidR="00E03F7C" w:rsidRPr="00993A46" w:rsidRDefault="00431A57" w:rsidP="3C0EE9EA">
      <w:pPr>
        <w:jc w:val="both"/>
        <w:rPr>
          <w:rFonts w:ascii="Arial" w:hAnsi="Arial" w:cs="Arial"/>
          <w:b/>
          <w:sz w:val="22"/>
          <w:szCs w:val="22"/>
        </w:rPr>
      </w:pPr>
      <w:r w:rsidRPr="00993A46">
        <w:rPr>
          <w:rFonts w:ascii="Arial" w:hAnsi="Arial" w:cs="Arial"/>
          <w:b/>
          <w:sz w:val="22"/>
          <w:szCs w:val="22"/>
        </w:rPr>
        <w:t> </w:t>
      </w:r>
    </w:p>
    <w:p w14:paraId="27EDE8C0" w14:textId="77777777" w:rsidR="009E1D0B" w:rsidRPr="00993A46" w:rsidRDefault="009E1D0B" w:rsidP="3C0EE9EA">
      <w:pPr>
        <w:jc w:val="both"/>
        <w:rPr>
          <w:rFonts w:ascii="Arial" w:hAnsi="Arial" w:cs="Arial"/>
          <w:b/>
          <w:bCs/>
          <w:sz w:val="22"/>
          <w:szCs w:val="22"/>
        </w:rPr>
      </w:pPr>
    </w:p>
    <w:p w14:paraId="3AC7765C" w14:textId="77777777" w:rsidR="009E1D0B" w:rsidRPr="00993A46" w:rsidRDefault="009E1D0B" w:rsidP="3C0EE9EA">
      <w:pPr>
        <w:jc w:val="both"/>
        <w:rPr>
          <w:rFonts w:ascii="Arial" w:hAnsi="Arial" w:cs="Arial"/>
          <w:b/>
          <w:bCs/>
          <w:sz w:val="22"/>
          <w:szCs w:val="22"/>
        </w:rPr>
      </w:pPr>
    </w:p>
    <w:p w14:paraId="617B6D55" w14:textId="6D06D933" w:rsidR="007007EB" w:rsidRPr="00993A46" w:rsidRDefault="007007EB" w:rsidP="3C0EE9EA">
      <w:pPr>
        <w:jc w:val="both"/>
        <w:rPr>
          <w:rFonts w:ascii="Arial" w:hAnsi="Arial" w:cs="Arial"/>
          <w:b/>
          <w:bCs/>
          <w:sz w:val="22"/>
          <w:szCs w:val="22"/>
        </w:rPr>
      </w:pPr>
      <w:r w:rsidRPr="00993A46">
        <w:rPr>
          <w:rFonts w:ascii="Arial" w:hAnsi="Arial" w:cs="Arial"/>
          <w:b/>
          <w:bCs/>
          <w:sz w:val="22"/>
          <w:szCs w:val="22"/>
        </w:rPr>
        <w:t>KNOWLEDGE, SKILLS</w:t>
      </w:r>
      <w:r w:rsidR="65C0B5B4" w:rsidRPr="00993A46">
        <w:rPr>
          <w:rFonts w:ascii="Arial" w:hAnsi="Arial" w:cs="Arial"/>
          <w:b/>
          <w:bCs/>
          <w:sz w:val="22"/>
          <w:szCs w:val="22"/>
        </w:rPr>
        <w:t>,</w:t>
      </w:r>
      <w:r w:rsidRPr="00993A46">
        <w:rPr>
          <w:rFonts w:ascii="Arial" w:hAnsi="Arial" w:cs="Arial"/>
          <w:b/>
          <w:bCs/>
          <w:sz w:val="22"/>
          <w:szCs w:val="22"/>
        </w:rPr>
        <w:t xml:space="preserve"> AND EXPERIENCE</w:t>
      </w:r>
      <w:smartTag w:uri="urn:schemas-microsoft-com:office:smarttags" w:element="stockticker"/>
    </w:p>
    <w:p w14:paraId="2286C109" w14:textId="77777777" w:rsidR="001C63BC" w:rsidRPr="00993A46" w:rsidRDefault="001C63BC" w:rsidP="3C0EE9EA">
      <w:pPr>
        <w:jc w:val="both"/>
        <w:rPr>
          <w:rFonts w:ascii="Arial" w:hAnsi="Arial" w:cs="Arial"/>
          <w:b/>
          <w:bCs/>
          <w:sz w:val="22"/>
          <w:szCs w:val="22"/>
        </w:rPr>
      </w:pPr>
    </w:p>
    <w:p w14:paraId="41E5083E" w14:textId="77777777" w:rsidR="00C736B8" w:rsidRPr="00993A46" w:rsidRDefault="00C736B8" w:rsidP="00C736B8">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Delivering process improvement activity in previous role within a service organisation</w:t>
      </w:r>
    </w:p>
    <w:p w14:paraId="0A79FA62" w14:textId="77777777" w:rsidR="00C736B8" w:rsidRPr="00993A46" w:rsidRDefault="00C736B8" w:rsidP="00C736B8">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Working in a project and/or agile environment, with an understanding of fundamental project management principles</w:t>
      </w:r>
      <w:r w:rsidRPr="00993A46">
        <w:rPr>
          <w:rFonts w:ascii="Arial" w:hAnsi="Arial" w:cs="Arial"/>
          <w:sz w:val="22"/>
          <w:szCs w:val="22"/>
        </w:rPr>
        <w:br/>
      </w:r>
      <w:r w:rsidRPr="00993A46">
        <w:rPr>
          <w:rFonts w:ascii="Arial" w:eastAsia="Arial" w:hAnsi="Arial" w:cs="Arial"/>
          <w:color w:val="000000" w:themeColor="text1"/>
          <w:sz w:val="22"/>
          <w:szCs w:val="22"/>
        </w:rPr>
        <w:t>Identifying and solving problems – using data and identifying the root cause of issues</w:t>
      </w:r>
    </w:p>
    <w:p w14:paraId="04873C80" w14:textId="77777777" w:rsidR="00C736B8" w:rsidRPr="00993A46" w:rsidRDefault="00C736B8" w:rsidP="00C736B8">
      <w:pPr>
        <w:numPr>
          <w:ilvl w:val="0"/>
          <w:numId w:val="21"/>
        </w:numPr>
        <w:rPr>
          <w:rFonts w:ascii="Arial" w:eastAsia="Arial" w:hAnsi="Arial" w:cs="Arial"/>
          <w:color w:val="000000" w:themeColor="text1"/>
          <w:sz w:val="22"/>
          <w:szCs w:val="22"/>
        </w:rPr>
      </w:pPr>
      <w:r w:rsidRPr="00993A46">
        <w:rPr>
          <w:rFonts w:ascii="Arial" w:eastAsia="Arial" w:hAnsi="Arial" w:cs="Arial"/>
          <w:sz w:val="22"/>
          <w:szCs w:val="22"/>
        </w:rPr>
        <w:t xml:space="preserve">Understanding of </w:t>
      </w:r>
      <w:r w:rsidRPr="00993A46">
        <w:rPr>
          <w:rFonts w:ascii="Arial" w:eastAsia="Arial" w:hAnsi="Arial" w:cs="Arial"/>
          <w:color w:val="000000" w:themeColor="text1"/>
          <w:sz w:val="22"/>
          <w:szCs w:val="22"/>
        </w:rPr>
        <w:t>change management in embedding new ways of working</w:t>
      </w:r>
    </w:p>
    <w:p w14:paraId="5328A522" w14:textId="77777777" w:rsidR="00C736B8" w:rsidRPr="00993A46" w:rsidRDefault="00C736B8" w:rsidP="00C736B8">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Developing and delivering process improvement coaching and support to colleagues and senior leaders and managers, with varying levels of process improvement experience</w:t>
      </w:r>
    </w:p>
    <w:p w14:paraId="5953F0C0" w14:textId="77777777" w:rsidR="00C736B8" w:rsidRPr="00993A46" w:rsidRDefault="00C736B8" w:rsidP="00C736B8">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Driving application of a structured process improvement approach to plan and manage improvements in a complex </w:t>
      </w:r>
      <w:proofErr w:type="gramStart"/>
      <w:r w:rsidRPr="00993A46">
        <w:rPr>
          <w:rFonts w:ascii="Arial" w:eastAsia="Arial" w:hAnsi="Arial" w:cs="Arial"/>
          <w:color w:val="000000" w:themeColor="text1"/>
          <w:sz w:val="22"/>
          <w:szCs w:val="22"/>
        </w:rPr>
        <w:t>environment</w:t>
      </w:r>
      <w:proofErr w:type="gramEnd"/>
      <w:r w:rsidRPr="00993A46">
        <w:rPr>
          <w:rFonts w:ascii="Arial" w:eastAsia="Arial" w:hAnsi="Arial" w:cs="Arial"/>
          <w:color w:val="000000" w:themeColor="text1"/>
          <w:sz w:val="22"/>
          <w:szCs w:val="22"/>
        </w:rPr>
        <w:t xml:space="preserve"> </w:t>
      </w:r>
    </w:p>
    <w:p w14:paraId="0447E912" w14:textId="77777777" w:rsidR="00C736B8" w:rsidRPr="00993A46" w:rsidRDefault="00C736B8" w:rsidP="00C736B8">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Making sense of complex issues even when information is </w:t>
      </w:r>
      <w:proofErr w:type="gramStart"/>
      <w:r w:rsidRPr="00993A46">
        <w:rPr>
          <w:rFonts w:ascii="Arial" w:eastAsia="Arial" w:hAnsi="Arial" w:cs="Arial"/>
          <w:color w:val="000000" w:themeColor="text1"/>
          <w:sz w:val="22"/>
          <w:szCs w:val="22"/>
        </w:rPr>
        <w:t>incomplete</w:t>
      </w:r>
      <w:proofErr w:type="gramEnd"/>
    </w:p>
    <w:p w14:paraId="779076A3" w14:textId="0BDEFFC0" w:rsidR="000B3D23" w:rsidRPr="00993A46" w:rsidRDefault="000B3D23" w:rsidP="000B3D23">
      <w:pPr>
        <w:spacing w:line="259" w:lineRule="auto"/>
        <w:jc w:val="both"/>
        <w:rPr>
          <w:rFonts w:ascii="Arial" w:hAnsi="Arial" w:cs="Arial"/>
          <w:sz w:val="22"/>
          <w:szCs w:val="22"/>
        </w:rPr>
      </w:pPr>
    </w:p>
    <w:p w14:paraId="5E14CCAB" w14:textId="77777777" w:rsidR="00993A46" w:rsidRDefault="00993A46" w:rsidP="000B3D23">
      <w:pPr>
        <w:spacing w:line="259" w:lineRule="auto"/>
        <w:jc w:val="both"/>
        <w:rPr>
          <w:rFonts w:ascii="Arial" w:hAnsi="Arial" w:cs="Arial"/>
          <w:b/>
          <w:bCs/>
          <w:sz w:val="22"/>
          <w:szCs w:val="22"/>
        </w:rPr>
      </w:pPr>
    </w:p>
    <w:p w14:paraId="545F06CC" w14:textId="636CC029" w:rsidR="00C736B8" w:rsidRPr="00993A46" w:rsidRDefault="00C736B8" w:rsidP="000B3D23">
      <w:pPr>
        <w:spacing w:line="259" w:lineRule="auto"/>
        <w:jc w:val="both"/>
        <w:rPr>
          <w:rFonts w:ascii="Arial" w:hAnsi="Arial" w:cs="Arial"/>
          <w:b/>
          <w:bCs/>
          <w:sz w:val="22"/>
          <w:szCs w:val="22"/>
        </w:rPr>
      </w:pPr>
      <w:r w:rsidRPr="00993A46">
        <w:rPr>
          <w:rFonts w:ascii="Arial" w:hAnsi="Arial" w:cs="Arial"/>
          <w:b/>
          <w:bCs/>
          <w:sz w:val="22"/>
          <w:szCs w:val="22"/>
        </w:rPr>
        <w:t>COMPETENCIES REQUIRED</w:t>
      </w:r>
    </w:p>
    <w:p w14:paraId="51A20B4C" w14:textId="77777777" w:rsidR="00C736B8" w:rsidRPr="00993A46" w:rsidRDefault="00C736B8" w:rsidP="000B3D23">
      <w:pPr>
        <w:spacing w:line="259" w:lineRule="auto"/>
        <w:jc w:val="both"/>
        <w:rPr>
          <w:rFonts w:ascii="Arial" w:hAnsi="Arial" w:cs="Arial"/>
          <w:sz w:val="22"/>
          <w:szCs w:val="22"/>
        </w:rPr>
      </w:pPr>
    </w:p>
    <w:p w14:paraId="6263A83E" w14:textId="77777777" w:rsidR="009A7EE1" w:rsidRPr="00993A46" w:rsidRDefault="009A7EE1" w:rsidP="009A7EE1">
      <w:pPr>
        <w:numPr>
          <w:ilvl w:val="0"/>
          <w:numId w:val="21"/>
        </w:numPr>
        <w:rPr>
          <w:rFonts w:ascii="Arial" w:eastAsia="Arial" w:hAnsi="Arial" w:cs="Arial"/>
          <w:color w:val="000000" w:themeColor="text1"/>
          <w:sz w:val="22"/>
          <w:szCs w:val="22"/>
        </w:rPr>
      </w:pPr>
      <w:r w:rsidRPr="00993A46">
        <w:rPr>
          <w:rFonts w:ascii="Arial" w:eastAsia="Arial" w:hAnsi="Arial" w:cs="Arial"/>
          <w:color w:val="000000" w:themeColor="text1"/>
          <w:sz w:val="22"/>
          <w:szCs w:val="22"/>
        </w:rPr>
        <w:t xml:space="preserve">Relationship building and stakeholder management skills and the ability to work </w:t>
      </w:r>
      <w:proofErr w:type="gramStart"/>
      <w:r w:rsidRPr="00993A46">
        <w:rPr>
          <w:rFonts w:ascii="Arial" w:eastAsia="Arial" w:hAnsi="Arial" w:cs="Arial"/>
          <w:color w:val="000000" w:themeColor="text1"/>
          <w:sz w:val="22"/>
          <w:szCs w:val="22"/>
        </w:rPr>
        <w:t>collaboratively</w:t>
      </w:r>
      <w:proofErr w:type="gramEnd"/>
    </w:p>
    <w:p w14:paraId="243A2ADE" w14:textId="77777777" w:rsidR="009A7EE1" w:rsidRPr="00993A46" w:rsidRDefault="009A7EE1" w:rsidP="009A7EE1">
      <w:pPr>
        <w:numPr>
          <w:ilvl w:val="0"/>
          <w:numId w:val="21"/>
        </w:numPr>
        <w:rPr>
          <w:rFonts w:ascii="Arial" w:hAnsi="Arial" w:cs="Arial"/>
          <w:sz w:val="22"/>
          <w:szCs w:val="22"/>
        </w:rPr>
      </w:pPr>
      <w:r w:rsidRPr="00993A46">
        <w:rPr>
          <w:rFonts w:ascii="Arial" w:eastAsia="Arial" w:hAnsi="Arial" w:cs="Arial"/>
          <w:color w:val="000000" w:themeColor="text1"/>
          <w:sz w:val="22"/>
          <w:szCs w:val="22"/>
        </w:rPr>
        <w:t xml:space="preserve">Excellent communication skills, including ability to present complex information effectively to a wide audience and the ability to coach, engage, encourage and bring along stakeholders at all levels of the </w:t>
      </w:r>
      <w:proofErr w:type="gramStart"/>
      <w:r w:rsidRPr="00993A46">
        <w:rPr>
          <w:rFonts w:ascii="Arial" w:eastAsia="Arial" w:hAnsi="Arial" w:cs="Arial"/>
          <w:color w:val="000000" w:themeColor="text1"/>
          <w:sz w:val="22"/>
          <w:szCs w:val="22"/>
        </w:rPr>
        <w:t>organisation</w:t>
      </w:r>
      <w:proofErr w:type="gramEnd"/>
    </w:p>
    <w:p w14:paraId="668B400B" w14:textId="77777777" w:rsidR="009A7EE1" w:rsidRPr="00993A46" w:rsidRDefault="009A7EE1" w:rsidP="009A7EE1">
      <w:pPr>
        <w:numPr>
          <w:ilvl w:val="0"/>
          <w:numId w:val="21"/>
        </w:numPr>
        <w:rPr>
          <w:rFonts w:ascii="Arial" w:hAnsi="Arial" w:cs="Arial"/>
          <w:sz w:val="22"/>
          <w:szCs w:val="22"/>
        </w:rPr>
      </w:pPr>
      <w:r w:rsidRPr="00993A46">
        <w:rPr>
          <w:rFonts w:ascii="Arial" w:hAnsi="Arial" w:cs="Arial"/>
          <w:sz w:val="22"/>
          <w:szCs w:val="22"/>
        </w:rPr>
        <w:t xml:space="preserve">Ability to produce clear and accurate process </w:t>
      </w:r>
      <w:proofErr w:type="gramStart"/>
      <w:r w:rsidRPr="00993A46">
        <w:rPr>
          <w:rFonts w:ascii="Arial" w:hAnsi="Arial" w:cs="Arial"/>
          <w:sz w:val="22"/>
          <w:szCs w:val="22"/>
        </w:rPr>
        <w:t>maps</w:t>
      </w:r>
      <w:proofErr w:type="gramEnd"/>
    </w:p>
    <w:p w14:paraId="0724C515" w14:textId="77777777" w:rsidR="009A7EE1" w:rsidRPr="00993A46" w:rsidRDefault="009A7EE1" w:rsidP="009A7EE1">
      <w:pPr>
        <w:numPr>
          <w:ilvl w:val="0"/>
          <w:numId w:val="21"/>
        </w:numPr>
        <w:rPr>
          <w:rFonts w:ascii="Arial" w:hAnsi="Arial" w:cs="Arial"/>
          <w:sz w:val="22"/>
          <w:szCs w:val="22"/>
        </w:rPr>
      </w:pPr>
      <w:r w:rsidRPr="00993A46">
        <w:rPr>
          <w:rFonts w:ascii="Arial" w:hAnsi="Arial" w:cs="Arial"/>
          <w:sz w:val="22"/>
          <w:szCs w:val="22"/>
        </w:rPr>
        <w:t xml:space="preserve">Knowledge of evaluation approaches and lessons learned – with the ability to identify the effectiveness of </w:t>
      </w:r>
      <w:proofErr w:type="gramStart"/>
      <w:r w:rsidRPr="00993A46">
        <w:rPr>
          <w:rFonts w:ascii="Arial" w:hAnsi="Arial" w:cs="Arial"/>
          <w:sz w:val="22"/>
          <w:szCs w:val="22"/>
        </w:rPr>
        <w:t>improvements</w:t>
      </w:r>
      <w:proofErr w:type="gramEnd"/>
    </w:p>
    <w:p w14:paraId="28A97D5D" w14:textId="77777777" w:rsidR="009A7EE1" w:rsidRPr="00993A46" w:rsidRDefault="009A7EE1" w:rsidP="009A7EE1">
      <w:pPr>
        <w:numPr>
          <w:ilvl w:val="0"/>
          <w:numId w:val="21"/>
        </w:numPr>
        <w:rPr>
          <w:rFonts w:ascii="Arial" w:hAnsi="Arial" w:cs="Arial"/>
          <w:sz w:val="22"/>
          <w:szCs w:val="22"/>
        </w:rPr>
      </w:pPr>
      <w:r w:rsidRPr="00993A46">
        <w:rPr>
          <w:rFonts w:ascii="Arial" w:hAnsi="Arial" w:cs="Arial"/>
          <w:sz w:val="22"/>
          <w:szCs w:val="22"/>
        </w:rPr>
        <w:t>Experienced and competent use of online collaboration and process mapping tools</w:t>
      </w:r>
    </w:p>
    <w:p w14:paraId="093B1E3F" w14:textId="77777777" w:rsidR="009A7EE1" w:rsidRPr="00993A46" w:rsidRDefault="009A7EE1" w:rsidP="009A7EE1">
      <w:pPr>
        <w:numPr>
          <w:ilvl w:val="0"/>
          <w:numId w:val="21"/>
        </w:numPr>
        <w:rPr>
          <w:rFonts w:ascii="Arial" w:eastAsia="Arial" w:hAnsi="Arial" w:cs="Arial"/>
          <w:sz w:val="22"/>
          <w:szCs w:val="22"/>
        </w:rPr>
      </w:pPr>
      <w:r w:rsidRPr="00993A46">
        <w:rPr>
          <w:rFonts w:ascii="Arial" w:eastAsia="Arial" w:hAnsi="Arial" w:cs="Arial"/>
          <w:color w:val="000000" w:themeColor="text1"/>
          <w:sz w:val="22"/>
          <w:szCs w:val="22"/>
        </w:rPr>
        <w:t xml:space="preserve">Experienced and competent in the use of MS Office applications (specifically Word, </w:t>
      </w:r>
      <w:proofErr w:type="gramStart"/>
      <w:r w:rsidRPr="00993A46">
        <w:rPr>
          <w:rFonts w:ascii="Arial" w:eastAsia="Arial" w:hAnsi="Arial" w:cs="Arial"/>
          <w:color w:val="000000" w:themeColor="text1"/>
          <w:sz w:val="22"/>
          <w:szCs w:val="22"/>
        </w:rPr>
        <w:t>Excel</w:t>
      </w:r>
      <w:proofErr w:type="gramEnd"/>
      <w:r w:rsidRPr="00993A46">
        <w:rPr>
          <w:rFonts w:ascii="Arial" w:eastAsia="Arial" w:hAnsi="Arial" w:cs="Arial"/>
          <w:color w:val="000000" w:themeColor="text1"/>
          <w:sz w:val="22"/>
          <w:szCs w:val="22"/>
        </w:rPr>
        <w:t xml:space="preserve"> and PowerPoint)</w:t>
      </w:r>
    </w:p>
    <w:p w14:paraId="7C454E95" w14:textId="77777777" w:rsidR="00C736B8" w:rsidRPr="00993A46" w:rsidRDefault="00C736B8" w:rsidP="000B3D23">
      <w:pPr>
        <w:spacing w:line="259" w:lineRule="auto"/>
        <w:jc w:val="both"/>
        <w:rPr>
          <w:rFonts w:ascii="Arial" w:hAnsi="Arial" w:cs="Arial"/>
          <w:sz w:val="22"/>
          <w:szCs w:val="22"/>
        </w:rPr>
      </w:pPr>
    </w:p>
    <w:p w14:paraId="243392F5" w14:textId="77777777" w:rsidR="00C736B8" w:rsidRPr="00993A46" w:rsidRDefault="00C736B8" w:rsidP="000B3D23">
      <w:pPr>
        <w:spacing w:line="259" w:lineRule="auto"/>
        <w:jc w:val="both"/>
        <w:rPr>
          <w:rFonts w:ascii="Arial" w:hAnsi="Arial" w:cs="Arial"/>
          <w:sz w:val="22"/>
          <w:szCs w:val="22"/>
        </w:rPr>
      </w:pPr>
    </w:p>
    <w:p w14:paraId="6674B854" w14:textId="20ABBD78" w:rsidR="00DF48E9" w:rsidRPr="00993A46" w:rsidRDefault="000B3D23" w:rsidP="000B3D23">
      <w:pPr>
        <w:spacing w:line="259" w:lineRule="auto"/>
        <w:jc w:val="both"/>
        <w:rPr>
          <w:rFonts w:ascii="Arial" w:hAnsi="Arial" w:cs="Arial"/>
          <w:b/>
          <w:bCs/>
          <w:sz w:val="22"/>
          <w:szCs w:val="22"/>
        </w:rPr>
      </w:pPr>
      <w:r w:rsidRPr="00993A46">
        <w:rPr>
          <w:rFonts w:ascii="Arial" w:hAnsi="Arial" w:cs="Arial"/>
          <w:sz w:val="22"/>
          <w:szCs w:val="22"/>
        </w:rPr>
        <w:t xml:space="preserve">  </w:t>
      </w:r>
    </w:p>
    <w:p w14:paraId="6104DBC7" w14:textId="6AAF69A4" w:rsidR="008B7E66" w:rsidRPr="00993A46" w:rsidRDefault="008B7E66" w:rsidP="007007EB">
      <w:pPr>
        <w:spacing w:line="259" w:lineRule="auto"/>
        <w:jc w:val="both"/>
        <w:rPr>
          <w:rFonts w:ascii="Arial" w:hAnsi="Arial" w:cs="Arial"/>
          <w:b/>
          <w:bCs/>
          <w:sz w:val="22"/>
          <w:szCs w:val="22"/>
        </w:rPr>
      </w:pPr>
      <w:r w:rsidRPr="00993A46">
        <w:rPr>
          <w:rFonts w:ascii="Arial" w:hAnsi="Arial" w:cs="Arial"/>
          <w:b/>
          <w:bCs/>
          <w:sz w:val="22"/>
          <w:szCs w:val="22"/>
        </w:rPr>
        <w:t>EDUCATION, QUALIFICATIONS AND ACHIEVEMENTS</w:t>
      </w:r>
    </w:p>
    <w:p w14:paraId="425FE29A" w14:textId="77777777" w:rsidR="00273AF0" w:rsidRPr="00993A46" w:rsidRDefault="00273AF0" w:rsidP="007007EB">
      <w:pPr>
        <w:spacing w:line="259" w:lineRule="auto"/>
        <w:jc w:val="both"/>
        <w:rPr>
          <w:rFonts w:ascii="Arial" w:hAnsi="Arial" w:cs="Arial"/>
          <w:b/>
          <w:bCs/>
          <w:sz w:val="22"/>
          <w:szCs w:val="22"/>
        </w:rPr>
      </w:pPr>
    </w:p>
    <w:p w14:paraId="548CABF6" w14:textId="64DC0CD4" w:rsidR="00A776F4" w:rsidRPr="00993A46" w:rsidRDefault="00803010" w:rsidP="007007EB">
      <w:pPr>
        <w:spacing w:line="259" w:lineRule="auto"/>
        <w:jc w:val="both"/>
        <w:rPr>
          <w:rFonts w:ascii="Arial" w:hAnsi="Arial" w:cs="Arial"/>
          <w:b/>
          <w:bCs/>
          <w:sz w:val="22"/>
          <w:szCs w:val="22"/>
        </w:rPr>
      </w:pPr>
      <w:r w:rsidRPr="00993A46">
        <w:rPr>
          <w:rFonts w:ascii="Arial" w:hAnsi="Arial" w:cs="Arial"/>
          <w:b/>
          <w:bCs/>
          <w:sz w:val="22"/>
          <w:szCs w:val="22"/>
        </w:rPr>
        <w:t>Essential</w:t>
      </w:r>
      <w:r w:rsidR="00A776F4" w:rsidRPr="00993A46">
        <w:rPr>
          <w:rFonts w:ascii="Arial" w:hAnsi="Arial" w:cs="Arial"/>
          <w:b/>
          <w:bCs/>
          <w:sz w:val="22"/>
          <w:szCs w:val="22"/>
        </w:rPr>
        <w:t xml:space="preserve"> criteria:</w:t>
      </w:r>
    </w:p>
    <w:p w14:paraId="5B55E96F" w14:textId="77777777" w:rsidR="00BB535B" w:rsidRPr="00993A46" w:rsidRDefault="00BB535B" w:rsidP="00BB535B">
      <w:pPr>
        <w:spacing w:line="259" w:lineRule="auto"/>
        <w:jc w:val="both"/>
        <w:rPr>
          <w:rFonts w:ascii="Arial" w:hAnsi="Arial" w:cs="Arial"/>
          <w:sz w:val="22"/>
          <w:szCs w:val="22"/>
        </w:rPr>
      </w:pPr>
    </w:p>
    <w:p w14:paraId="720FCC62" w14:textId="04EB9CE7" w:rsidR="00993A46" w:rsidRPr="00993A46" w:rsidRDefault="00993A46" w:rsidP="00993A46">
      <w:pPr>
        <w:pStyle w:val="ListParagraph"/>
        <w:numPr>
          <w:ilvl w:val="0"/>
          <w:numId w:val="22"/>
        </w:numPr>
        <w:rPr>
          <w:rFonts w:ascii="Arial" w:eastAsia="Arial" w:hAnsi="Arial" w:cs="Arial"/>
          <w:sz w:val="22"/>
          <w:szCs w:val="22"/>
        </w:rPr>
      </w:pPr>
      <w:r w:rsidRPr="00993A46">
        <w:rPr>
          <w:rFonts w:ascii="Arial" w:eastAsia="Arial" w:hAnsi="Arial" w:cs="Arial"/>
          <w:sz w:val="22"/>
          <w:szCs w:val="22"/>
        </w:rPr>
        <w:t xml:space="preserve">Undergraduate degree or equivalent </w:t>
      </w:r>
      <w:r w:rsidRPr="00993A46">
        <w:rPr>
          <w:rFonts w:ascii="Arial" w:eastAsia="Arial" w:hAnsi="Arial" w:cs="Arial"/>
          <w:sz w:val="22"/>
          <w:szCs w:val="22"/>
        </w:rPr>
        <w:t>qualification</w:t>
      </w:r>
      <w:r w:rsidRPr="00993A46">
        <w:rPr>
          <w:rFonts w:ascii="Arial" w:eastAsia="Arial" w:hAnsi="Arial" w:cs="Arial"/>
          <w:sz w:val="22"/>
          <w:szCs w:val="22"/>
        </w:rPr>
        <w:t xml:space="preserve"> </w:t>
      </w:r>
    </w:p>
    <w:p w14:paraId="6320D28C" w14:textId="77777777" w:rsidR="00993A46" w:rsidRPr="00993A46" w:rsidRDefault="00993A46" w:rsidP="00993A46">
      <w:pPr>
        <w:pStyle w:val="ListParagraph"/>
        <w:numPr>
          <w:ilvl w:val="0"/>
          <w:numId w:val="22"/>
        </w:numPr>
        <w:rPr>
          <w:rFonts w:ascii="Arial" w:eastAsia="Arial" w:hAnsi="Arial" w:cs="Arial"/>
          <w:sz w:val="22"/>
          <w:szCs w:val="22"/>
        </w:rPr>
      </w:pPr>
      <w:r w:rsidRPr="00993A46">
        <w:rPr>
          <w:rFonts w:ascii="Arial" w:eastAsia="Arial" w:hAnsi="Arial" w:cs="Arial"/>
          <w:sz w:val="22"/>
          <w:szCs w:val="22"/>
        </w:rPr>
        <w:t>LEAN/ Six Sigma qualification or equivalent</w:t>
      </w:r>
    </w:p>
    <w:p w14:paraId="776FAC0C" w14:textId="77777777" w:rsidR="00B00F60" w:rsidRPr="00803010" w:rsidRDefault="00B00F60" w:rsidP="00B00F60">
      <w:pPr>
        <w:spacing w:line="259" w:lineRule="auto"/>
        <w:jc w:val="both"/>
        <w:rPr>
          <w:rFonts w:ascii="Arial" w:hAnsi="Arial" w:cs="Arial"/>
          <w:sz w:val="22"/>
          <w:szCs w:val="22"/>
        </w:rPr>
      </w:pPr>
    </w:p>
    <w:p w14:paraId="128AB98D" w14:textId="77777777" w:rsidR="00691ED3" w:rsidRPr="00803010" w:rsidRDefault="00691ED3" w:rsidP="007007EB">
      <w:pPr>
        <w:spacing w:line="259" w:lineRule="auto"/>
        <w:jc w:val="both"/>
        <w:rPr>
          <w:rFonts w:ascii="Arial" w:hAnsi="Arial" w:cs="Arial"/>
          <w:sz w:val="22"/>
          <w:szCs w:val="22"/>
        </w:rPr>
      </w:pPr>
    </w:p>
    <w:p w14:paraId="2A6CCED7" w14:textId="77777777" w:rsidR="0092013B" w:rsidRPr="00803010" w:rsidRDefault="00A249AC" w:rsidP="00A249AC">
      <w:pPr>
        <w:spacing w:line="259" w:lineRule="auto"/>
        <w:jc w:val="both"/>
        <w:rPr>
          <w:rFonts w:ascii="Arial" w:hAnsi="Arial" w:cs="Arial"/>
          <w:sz w:val="22"/>
          <w:szCs w:val="22"/>
        </w:rPr>
      </w:pPr>
      <w:r w:rsidRPr="00803010">
        <w:rPr>
          <w:rFonts w:ascii="Arial" w:hAnsi="Arial" w:cs="Arial"/>
          <w:sz w:val="22"/>
          <w:szCs w:val="22"/>
        </w:rPr>
        <w:t xml:space="preserve">UEL is an inclusive equal opportunities employer and are proud of our Equality, </w:t>
      </w:r>
      <w:proofErr w:type="gramStart"/>
      <w:r w:rsidRPr="00803010">
        <w:rPr>
          <w:rFonts w:ascii="Arial" w:hAnsi="Arial" w:cs="Arial"/>
          <w:sz w:val="22"/>
          <w:szCs w:val="22"/>
        </w:rPr>
        <w:t>Diversity</w:t>
      </w:r>
      <w:proofErr w:type="gramEnd"/>
      <w:r w:rsidRPr="00803010">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r w:rsidR="0092013B" w:rsidRPr="00803010">
        <w:rPr>
          <w:rFonts w:ascii="Arial" w:hAnsi="Arial" w:cs="Arial"/>
          <w:sz w:val="22"/>
          <w:szCs w:val="22"/>
        </w:rPr>
        <w:t xml:space="preserve"> </w:t>
      </w:r>
    </w:p>
    <w:p w14:paraId="7F694E4A" w14:textId="77777777" w:rsidR="0092013B" w:rsidRPr="00803010" w:rsidRDefault="0092013B" w:rsidP="00A249AC">
      <w:pPr>
        <w:spacing w:line="259" w:lineRule="auto"/>
        <w:jc w:val="both"/>
        <w:rPr>
          <w:rFonts w:ascii="Arial" w:hAnsi="Arial" w:cs="Arial"/>
          <w:sz w:val="22"/>
          <w:szCs w:val="22"/>
        </w:rPr>
      </w:pPr>
    </w:p>
    <w:p w14:paraId="124DF484" w14:textId="2B47E001" w:rsidR="00A249AC" w:rsidRPr="00803010" w:rsidRDefault="0092013B" w:rsidP="00A249AC">
      <w:pPr>
        <w:spacing w:line="259" w:lineRule="auto"/>
        <w:jc w:val="both"/>
        <w:rPr>
          <w:rFonts w:ascii="Arial" w:hAnsi="Arial" w:cs="Arial"/>
          <w:sz w:val="22"/>
          <w:szCs w:val="22"/>
        </w:rPr>
      </w:pPr>
      <w:r w:rsidRPr="00803010">
        <w:rPr>
          <w:rFonts w:ascii="Arial" w:hAnsi="Arial" w:cs="Arial"/>
          <w:sz w:val="22"/>
          <w:szCs w:val="22"/>
        </w:rPr>
        <w:t>We're a disability confident employer and value all applications. Please let us know if you require any reasonable accommodations throughout the recruitment process.</w:t>
      </w:r>
    </w:p>
    <w:p w14:paraId="53AA38D4" w14:textId="77777777" w:rsidR="00A249AC" w:rsidRPr="00803010" w:rsidRDefault="00A249AC" w:rsidP="00A249AC">
      <w:pPr>
        <w:spacing w:line="259" w:lineRule="auto"/>
        <w:jc w:val="both"/>
        <w:rPr>
          <w:rFonts w:ascii="Arial" w:hAnsi="Arial" w:cs="Arial"/>
          <w:sz w:val="22"/>
          <w:szCs w:val="22"/>
        </w:rPr>
      </w:pPr>
    </w:p>
    <w:p w14:paraId="261EE9B4" w14:textId="445304CB" w:rsidR="001F4320" w:rsidRPr="00803010" w:rsidRDefault="00A249AC" w:rsidP="00A249AC">
      <w:pPr>
        <w:spacing w:line="259" w:lineRule="auto"/>
        <w:jc w:val="both"/>
        <w:rPr>
          <w:rFonts w:ascii="Arial" w:hAnsi="Arial" w:cs="Arial"/>
          <w:sz w:val="22"/>
          <w:szCs w:val="22"/>
        </w:rPr>
      </w:pPr>
      <w:r w:rsidRPr="00803010">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5E0DA6F9" w14:textId="192E21BE" w:rsidR="0076167C" w:rsidRDefault="0076167C" w:rsidP="007007EB">
      <w:pPr>
        <w:spacing w:line="259" w:lineRule="auto"/>
        <w:jc w:val="both"/>
        <w:rPr>
          <w:rFonts w:ascii="Arial" w:hAnsi="Arial" w:cs="Arial"/>
          <w:sz w:val="22"/>
          <w:szCs w:val="22"/>
        </w:rPr>
      </w:pPr>
    </w:p>
    <w:sectPr w:rsidR="0076167C"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F76C" w14:textId="77777777" w:rsidR="00C745BF" w:rsidRDefault="00C745BF" w:rsidP="009962E4">
      <w:r>
        <w:separator/>
      </w:r>
    </w:p>
  </w:endnote>
  <w:endnote w:type="continuationSeparator" w:id="0">
    <w:p w14:paraId="1E1700B8" w14:textId="77777777" w:rsidR="00C745BF" w:rsidRDefault="00C745BF"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5EC9" w14:textId="77777777" w:rsidR="00C745BF" w:rsidRDefault="00C745BF" w:rsidP="009962E4">
      <w:r>
        <w:separator/>
      </w:r>
    </w:p>
  </w:footnote>
  <w:footnote w:type="continuationSeparator" w:id="0">
    <w:p w14:paraId="0877A35F" w14:textId="77777777" w:rsidR="00C745BF" w:rsidRDefault="00C745BF"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6D4"/>
    <w:multiLevelType w:val="hybridMultilevel"/>
    <w:tmpl w:val="641A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46788"/>
    <w:multiLevelType w:val="hybridMultilevel"/>
    <w:tmpl w:val="907A3FE8"/>
    <w:lvl w:ilvl="0" w:tplc="08090001">
      <w:start w:val="1"/>
      <w:numFmt w:val="bullet"/>
      <w:lvlText w:val=""/>
      <w:lvlJc w:val="left"/>
      <w:pPr>
        <w:ind w:left="720" w:hanging="360"/>
      </w:pPr>
      <w:rPr>
        <w:rFonts w:ascii="Symbol" w:hAnsi="Symbol" w:hint="default"/>
      </w:rPr>
    </w:lvl>
    <w:lvl w:ilvl="1" w:tplc="71A8DB04" w:tentative="1">
      <w:start w:val="1"/>
      <w:numFmt w:val="bullet"/>
      <w:lvlText w:val="•"/>
      <w:lvlJc w:val="left"/>
      <w:pPr>
        <w:tabs>
          <w:tab w:val="num" w:pos="1440"/>
        </w:tabs>
        <w:ind w:left="1440" w:hanging="360"/>
      </w:pPr>
      <w:rPr>
        <w:rFonts w:ascii="Arial,Sans-Serif" w:hAnsi="Arial,Sans-Serif" w:hint="default"/>
      </w:rPr>
    </w:lvl>
    <w:lvl w:ilvl="2" w:tplc="D16C9A34" w:tentative="1">
      <w:start w:val="1"/>
      <w:numFmt w:val="bullet"/>
      <w:lvlText w:val="•"/>
      <w:lvlJc w:val="left"/>
      <w:pPr>
        <w:tabs>
          <w:tab w:val="num" w:pos="2160"/>
        </w:tabs>
        <w:ind w:left="2160" w:hanging="360"/>
      </w:pPr>
      <w:rPr>
        <w:rFonts w:ascii="Arial,Sans-Serif" w:hAnsi="Arial,Sans-Serif" w:hint="default"/>
      </w:rPr>
    </w:lvl>
    <w:lvl w:ilvl="3" w:tplc="6AD255B2" w:tentative="1">
      <w:start w:val="1"/>
      <w:numFmt w:val="bullet"/>
      <w:lvlText w:val="•"/>
      <w:lvlJc w:val="left"/>
      <w:pPr>
        <w:tabs>
          <w:tab w:val="num" w:pos="2880"/>
        </w:tabs>
        <w:ind w:left="2880" w:hanging="360"/>
      </w:pPr>
      <w:rPr>
        <w:rFonts w:ascii="Arial,Sans-Serif" w:hAnsi="Arial,Sans-Serif" w:hint="default"/>
      </w:rPr>
    </w:lvl>
    <w:lvl w:ilvl="4" w:tplc="16CE5576" w:tentative="1">
      <w:start w:val="1"/>
      <w:numFmt w:val="bullet"/>
      <w:lvlText w:val="•"/>
      <w:lvlJc w:val="left"/>
      <w:pPr>
        <w:tabs>
          <w:tab w:val="num" w:pos="3600"/>
        </w:tabs>
        <w:ind w:left="3600" w:hanging="360"/>
      </w:pPr>
      <w:rPr>
        <w:rFonts w:ascii="Arial,Sans-Serif" w:hAnsi="Arial,Sans-Serif" w:hint="default"/>
      </w:rPr>
    </w:lvl>
    <w:lvl w:ilvl="5" w:tplc="0A06F66A" w:tentative="1">
      <w:start w:val="1"/>
      <w:numFmt w:val="bullet"/>
      <w:lvlText w:val="•"/>
      <w:lvlJc w:val="left"/>
      <w:pPr>
        <w:tabs>
          <w:tab w:val="num" w:pos="4320"/>
        </w:tabs>
        <w:ind w:left="4320" w:hanging="360"/>
      </w:pPr>
      <w:rPr>
        <w:rFonts w:ascii="Arial,Sans-Serif" w:hAnsi="Arial,Sans-Serif" w:hint="default"/>
      </w:rPr>
    </w:lvl>
    <w:lvl w:ilvl="6" w:tplc="DCA07F4E" w:tentative="1">
      <w:start w:val="1"/>
      <w:numFmt w:val="bullet"/>
      <w:lvlText w:val="•"/>
      <w:lvlJc w:val="left"/>
      <w:pPr>
        <w:tabs>
          <w:tab w:val="num" w:pos="5040"/>
        </w:tabs>
        <w:ind w:left="5040" w:hanging="360"/>
      </w:pPr>
      <w:rPr>
        <w:rFonts w:ascii="Arial,Sans-Serif" w:hAnsi="Arial,Sans-Serif" w:hint="default"/>
      </w:rPr>
    </w:lvl>
    <w:lvl w:ilvl="7" w:tplc="666EE278" w:tentative="1">
      <w:start w:val="1"/>
      <w:numFmt w:val="bullet"/>
      <w:lvlText w:val="•"/>
      <w:lvlJc w:val="left"/>
      <w:pPr>
        <w:tabs>
          <w:tab w:val="num" w:pos="5760"/>
        </w:tabs>
        <w:ind w:left="5760" w:hanging="360"/>
      </w:pPr>
      <w:rPr>
        <w:rFonts w:ascii="Arial,Sans-Serif" w:hAnsi="Arial,Sans-Serif" w:hint="default"/>
      </w:rPr>
    </w:lvl>
    <w:lvl w:ilvl="8" w:tplc="D70C82B2" w:tentative="1">
      <w:start w:val="1"/>
      <w:numFmt w:val="bullet"/>
      <w:lvlText w:val="•"/>
      <w:lvlJc w:val="left"/>
      <w:pPr>
        <w:tabs>
          <w:tab w:val="num" w:pos="6480"/>
        </w:tabs>
        <w:ind w:left="6480" w:hanging="360"/>
      </w:pPr>
      <w:rPr>
        <w:rFonts w:ascii="Arial,Sans-Serif" w:hAnsi="Arial,Sans-Serif" w:hint="default"/>
      </w:rPr>
    </w:lvl>
  </w:abstractNum>
  <w:abstractNum w:abstractNumId="2" w15:restartNumberingAfterBreak="0">
    <w:nsid w:val="0CFA0739"/>
    <w:multiLevelType w:val="hybridMultilevel"/>
    <w:tmpl w:val="B16027B4"/>
    <w:lvl w:ilvl="0" w:tplc="A39C437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4483E"/>
    <w:multiLevelType w:val="hybridMultilevel"/>
    <w:tmpl w:val="7D1A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F4B7E"/>
    <w:multiLevelType w:val="hybridMultilevel"/>
    <w:tmpl w:val="334670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82355"/>
    <w:multiLevelType w:val="hybridMultilevel"/>
    <w:tmpl w:val="7AF0A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054E2"/>
    <w:multiLevelType w:val="hybridMultilevel"/>
    <w:tmpl w:val="28E89F98"/>
    <w:lvl w:ilvl="0" w:tplc="08090001">
      <w:start w:val="1"/>
      <w:numFmt w:val="bullet"/>
      <w:lvlText w:val=""/>
      <w:lvlJc w:val="left"/>
      <w:pPr>
        <w:ind w:left="720" w:hanging="360"/>
      </w:pPr>
      <w:rPr>
        <w:rFonts w:ascii="Symbol" w:hAnsi="Symbol" w:hint="default"/>
      </w:rPr>
    </w:lvl>
    <w:lvl w:ilvl="1" w:tplc="1D162A20">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338A7"/>
    <w:multiLevelType w:val="hybridMultilevel"/>
    <w:tmpl w:val="00749A60"/>
    <w:lvl w:ilvl="0" w:tplc="08090001">
      <w:start w:val="1"/>
      <w:numFmt w:val="bullet"/>
      <w:lvlText w:val=""/>
      <w:lvlJc w:val="left"/>
      <w:pPr>
        <w:ind w:left="720" w:hanging="360"/>
      </w:pPr>
      <w:rPr>
        <w:rFonts w:ascii="Symbol" w:hAnsi="Symbol" w:hint="default"/>
      </w:rPr>
    </w:lvl>
    <w:lvl w:ilvl="1" w:tplc="E9563216">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93B28"/>
    <w:multiLevelType w:val="hybridMultilevel"/>
    <w:tmpl w:val="4A74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57152"/>
    <w:multiLevelType w:val="hybridMultilevel"/>
    <w:tmpl w:val="746CC926"/>
    <w:lvl w:ilvl="0" w:tplc="A39C437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92BB2"/>
    <w:multiLevelType w:val="hybridMultilevel"/>
    <w:tmpl w:val="E3EA068E"/>
    <w:lvl w:ilvl="0" w:tplc="A39C437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01C81"/>
    <w:multiLevelType w:val="hybridMultilevel"/>
    <w:tmpl w:val="6B785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562E3"/>
    <w:multiLevelType w:val="hybridMultilevel"/>
    <w:tmpl w:val="3D3CA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930CF"/>
    <w:multiLevelType w:val="hybridMultilevel"/>
    <w:tmpl w:val="B952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F6A89"/>
    <w:multiLevelType w:val="hybridMultilevel"/>
    <w:tmpl w:val="2CD2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85A1F"/>
    <w:multiLevelType w:val="hybridMultilevel"/>
    <w:tmpl w:val="073C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41102"/>
    <w:multiLevelType w:val="hybridMultilevel"/>
    <w:tmpl w:val="66A67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F6B92"/>
    <w:multiLevelType w:val="hybridMultilevel"/>
    <w:tmpl w:val="82DA4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03128"/>
    <w:multiLevelType w:val="hybridMultilevel"/>
    <w:tmpl w:val="1B2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F7192"/>
    <w:multiLevelType w:val="hybridMultilevel"/>
    <w:tmpl w:val="39B40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42D50"/>
    <w:multiLevelType w:val="hybridMultilevel"/>
    <w:tmpl w:val="F918BDD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85988"/>
    <w:multiLevelType w:val="hybridMultilevel"/>
    <w:tmpl w:val="01FE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492656">
    <w:abstractNumId w:val="7"/>
  </w:num>
  <w:num w:numId="2" w16cid:durableId="362563781">
    <w:abstractNumId w:val="19"/>
  </w:num>
  <w:num w:numId="3" w16cid:durableId="975261953">
    <w:abstractNumId w:val="14"/>
  </w:num>
  <w:num w:numId="4" w16cid:durableId="1473788094">
    <w:abstractNumId w:val="21"/>
  </w:num>
  <w:num w:numId="5" w16cid:durableId="945309362">
    <w:abstractNumId w:val="15"/>
  </w:num>
  <w:num w:numId="6" w16cid:durableId="1970088077">
    <w:abstractNumId w:val="13"/>
  </w:num>
  <w:num w:numId="7" w16cid:durableId="952908803">
    <w:abstractNumId w:val="0"/>
  </w:num>
  <w:num w:numId="8" w16cid:durableId="993409880">
    <w:abstractNumId w:val="18"/>
  </w:num>
  <w:num w:numId="9" w16cid:durableId="2132673806">
    <w:abstractNumId w:val="6"/>
  </w:num>
  <w:num w:numId="10" w16cid:durableId="1823888913">
    <w:abstractNumId w:val="5"/>
  </w:num>
  <w:num w:numId="11" w16cid:durableId="1766227443">
    <w:abstractNumId w:val="4"/>
  </w:num>
  <w:num w:numId="12" w16cid:durableId="1002585624">
    <w:abstractNumId w:val="12"/>
  </w:num>
  <w:num w:numId="13" w16cid:durableId="1255018746">
    <w:abstractNumId w:val="17"/>
  </w:num>
  <w:num w:numId="14" w16cid:durableId="1423992800">
    <w:abstractNumId w:val="16"/>
  </w:num>
  <w:num w:numId="15" w16cid:durableId="1808356349">
    <w:abstractNumId w:val="11"/>
  </w:num>
  <w:num w:numId="16" w16cid:durableId="1288394294">
    <w:abstractNumId w:val="8"/>
  </w:num>
  <w:num w:numId="17" w16cid:durableId="1503351311">
    <w:abstractNumId w:val="9"/>
  </w:num>
  <w:num w:numId="18" w16cid:durableId="399643862">
    <w:abstractNumId w:val="2"/>
  </w:num>
  <w:num w:numId="19" w16cid:durableId="691035193">
    <w:abstractNumId w:val="10"/>
  </w:num>
  <w:num w:numId="20" w16cid:durableId="1427264989">
    <w:abstractNumId w:val="1"/>
  </w:num>
  <w:num w:numId="21" w16cid:durableId="1628928129">
    <w:abstractNumId w:val="20"/>
  </w:num>
  <w:num w:numId="22" w16cid:durableId="213799096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54A9F"/>
    <w:rsid w:val="00065012"/>
    <w:rsid w:val="0009405F"/>
    <w:rsid w:val="000A07A3"/>
    <w:rsid w:val="000B3D23"/>
    <w:rsid w:val="000C562A"/>
    <w:rsid w:val="000E0A90"/>
    <w:rsid w:val="0011355A"/>
    <w:rsid w:val="0011499D"/>
    <w:rsid w:val="00123E3F"/>
    <w:rsid w:val="00133457"/>
    <w:rsid w:val="00140F1F"/>
    <w:rsid w:val="00146224"/>
    <w:rsid w:val="00147A55"/>
    <w:rsid w:val="00154D4D"/>
    <w:rsid w:val="00154E19"/>
    <w:rsid w:val="001668ED"/>
    <w:rsid w:val="001760CA"/>
    <w:rsid w:val="001816D3"/>
    <w:rsid w:val="00185227"/>
    <w:rsid w:val="001A5B40"/>
    <w:rsid w:val="001B49A6"/>
    <w:rsid w:val="001B6ED1"/>
    <w:rsid w:val="001C63BC"/>
    <w:rsid w:val="001E4CF9"/>
    <w:rsid w:val="001E7A13"/>
    <w:rsid w:val="001F4320"/>
    <w:rsid w:val="001F564D"/>
    <w:rsid w:val="00213928"/>
    <w:rsid w:val="00215E5A"/>
    <w:rsid w:val="00221862"/>
    <w:rsid w:val="00223A09"/>
    <w:rsid w:val="002360C9"/>
    <w:rsid w:val="00273AF0"/>
    <w:rsid w:val="00293703"/>
    <w:rsid w:val="002B21F1"/>
    <w:rsid w:val="002B2964"/>
    <w:rsid w:val="002B6EBA"/>
    <w:rsid w:val="002C4E4E"/>
    <w:rsid w:val="002D2387"/>
    <w:rsid w:val="002E5C1B"/>
    <w:rsid w:val="002E6F54"/>
    <w:rsid w:val="002F0FF0"/>
    <w:rsid w:val="002F74B2"/>
    <w:rsid w:val="002F7D9E"/>
    <w:rsid w:val="00304077"/>
    <w:rsid w:val="0030424B"/>
    <w:rsid w:val="00313052"/>
    <w:rsid w:val="00326376"/>
    <w:rsid w:val="003270C8"/>
    <w:rsid w:val="0032746E"/>
    <w:rsid w:val="003312F5"/>
    <w:rsid w:val="00331F83"/>
    <w:rsid w:val="00347449"/>
    <w:rsid w:val="003615EA"/>
    <w:rsid w:val="0036311F"/>
    <w:rsid w:val="00364C91"/>
    <w:rsid w:val="00367370"/>
    <w:rsid w:val="00380321"/>
    <w:rsid w:val="00384390"/>
    <w:rsid w:val="003876EF"/>
    <w:rsid w:val="003A40AC"/>
    <w:rsid w:val="003A6C98"/>
    <w:rsid w:val="003A7B29"/>
    <w:rsid w:val="003C73D4"/>
    <w:rsid w:val="003F1D00"/>
    <w:rsid w:val="003F1DC5"/>
    <w:rsid w:val="003F7A01"/>
    <w:rsid w:val="004118C9"/>
    <w:rsid w:val="00411E77"/>
    <w:rsid w:val="0042355D"/>
    <w:rsid w:val="004244DB"/>
    <w:rsid w:val="00426A4C"/>
    <w:rsid w:val="00431A57"/>
    <w:rsid w:val="00434100"/>
    <w:rsid w:val="00443094"/>
    <w:rsid w:val="00452545"/>
    <w:rsid w:val="00462FE9"/>
    <w:rsid w:val="004646C6"/>
    <w:rsid w:val="00466100"/>
    <w:rsid w:val="00467EB7"/>
    <w:rsid w:val="004721B0"/>
    <w:rsid w:val="00474812"/>
    <w:rsid w:val="00477762"/>
    <w:rsid w:val="004812CC"/>
    <w:rsid w:val="0048170A"/>
    <w:rsid w:val="004876BE"/>
    <w:rsid w:val="004916A0"/>
    <w:rsid w:val="004921D6"/>
    <w:rsid w:val="00494C27"/>
    <w:rsid w:val="00497281"/>
    <w:rsid w:val="004A48C2"/>
    <w:rsid w:val="004B4368"/>
    <w:rsid w:val="004D778D"/>
    <w:rsid w:val="004E0952"/>
    <w:rsid w:val="004E5DF9"/>
    <w:rsid w:val="00504046"/>
    <w:rsid w:val="00506050"/>
    <w:rsid w:val="005122D4"/>
    <w:rsid w:val="005146FC"/>
    <w:rsid w:val="0052053D"/>
    <w:rsid w:val="00545D17"/>
    <w:rsid w:val="0054625E"/>
    <w:rsid w:val="00553BC1"/>
    <w:rsid w:val="00553DE9"/>
    <w:rsid w:val="00563516"/>
    <w:rsid w:val="005703EA"/>
    <w:rsid w:val="005905C9"/>
    <w:rsid w:val="005A5FFF"/>
    <w:rsid w:val="005B7B81"/>
    <w:rsid w:val="005D641F"/>
    <w:rsid w:val="005E7DD3"/>
    <w:rsid w:val="00603DCA"/>
    <w:rsid w:val="00607B0F"/>
    <w:rsid w:val="00617B0F"/>
    <w:rsid w:val="006229CB"/>
    <w:rsid w:val="00623785"/>
    <w:rsid w:val="00625E1D"/>
    <w:rsid w:val="00630262"/>
    <w:rsid w:val="0063350B"/>
    <w:rsid w:val="00643B29"/>
    <w:rsid w:val="00643F6E"/>
    <w:rsid w:val="00647036"/>
    <w:rsid w:val="00647DD3"/>
    <w:rsid w:val="006527B5"/>
    <w:rsid w:val="00660444"/>
    <w:rsid w:val="00662881"/>
    <w:rsid w:val="00671D41"/>
    <w:rsid w:val="006760C5"/>
    <w:rsid w:val="00677AC9"/>
    <w:rsid w:val="00681FDD"/>
    <w:rsid w:val="00684EFD"/>
    <w:rsid w:val="0068617E"/>
    <w:rsid w:val="00691ED3"/>
    <w:rsid w:val="006A0E54"/>
    <w:rsid w:val="006C2660"/>
    <w:rsid w:val="006C4BE1"/>
    <w:rsid w:val="006D0593"/>
    <w:rsid w:val="006D5A8F"/>
    <w:rsid w:val="006E539B"/>
    <w:rsid w:val="006E715A"/>
    <w:rsid w:val="007007EB"/>
    <w:rsid w:val="00706DEE"/>
    <w:rsid w:val="007119E8"/>
    <w:rsid w:val="00725E12"/>
    <w:rsid w:val="00733FC2"/>
    <w:rsid w:val="00740755"/>
    <w:rsid w:val="007456F2"/>
    <w:rsid w:val="00753E7F"/>
    <w:rsid w:val="007540D5"/>
    <w:rsid w:val="0076167C"/>
    <w:rsid w:val="00762F96"/>
    <w:rsid w:val="007641C6"/>
    <w:rsid w:val="00765B67"/>
    <w:rsid w:val="00766195"/>
    <w:rsid w:val="007738EA"/>
    <w:rsid w:val="007741C1"/>
    <w:rsid w:val="007820EF"/>
    <w:rsid w:val="0079240F"/>
    <w:rsid w:val="007A1ACC"/>
    <w:rsid w:val="007A553E"/>
    <w:rsid w:val="007B7070"/>
    <w:rsid w:val="007D71DE"/>
    <w:rsid w:val="00803010"/>
    <w:rsid w:val="0080418D"/>
    <w:rsid w:val="00804EFC"/>
    <w:rsid w:val="00822BFC"/>
    <w:rsid w:val="00826A33"/>
    <w:rsid w:val="00826D24"/>
    <w:rsid w:val="008424C7"/>
    <w:rsid w:val="00873E14"/>
    <w:rsid w:val="00886B9D"/>
    <w:rsid w:val="008A0E9C"/>
    <w:rsid w:val="008A2943"/>
    <w:rsid w:val="008B7E66"/>
    <w:rsid w:val="008C0064"/>
    <w:rsid w:val="008E45DE"/>
    <w:rsid w:val="008F0060"/>
    <w:rsid w:val="008F2CEC"/>
    <w:rsid w:val="0090144A"/>
    <w:rsid w:val="00901491"/>
    <w:rsid w:val="00917154"/>
    <w:rsid w:val="0092013B"/>
    <w:rsid w:val="00926950"/>
    <w:rsid w:val="009356C8"/>
    <w:rsid w:val="0095049E"/>
    <w:rsid w:val="00952DEC"/>
    <w:rsid w:val="0096509B"/>
    <w:rsid w:val="009701B3"/>
    <w:rsid w:val="009830A6"/>
    <w:rsid w:val="00992857"/>
    <w:rsid w:val="00993A46"/>
    <w:rsid w:val="009962E4"/>
    <w:rsid w:val="009A6454"/>
    <w:rsid w:val="009A7EE1"/>
    <w:rsid w:val="009B3A97"/>
    <w:rsid w:val="009C05E5"/>
    <w:rsid w:val="009C4B8F"/>
    <w:rsid w:val="009C5EEE"/>
    <w:rsid w:val="009C7B2F"/>
    <w:rsid w:val="009D6C22"/>
    <w:rsid w:val="009D7810"/>
    <w:rsid w:val="009D7F60"/>
    <w:rsid w:val="009E1D0B"/>
    <w:rsid w:val="00A074FC"/>
    <w:rsid w:val="00A15AFC"/>
    <w:rsid w:val="00A16B49"/>
    <w:rsid w:val="00A2175F"/>
    <w:rsid w:val="00A224D5"/>
    <w:rsid w:val="00A249AC"/>
    <w:rsid w:val="00A32540"/>
    <w:rsid w:val="00A330BB"/>
    <w:rsid w:val="00A42ABA"/>
    <w:rsid w:val="00A43A66"/>
    <w:rsid w:val="00A43CFE"/>
    <w:rsid w:val="00A474C0"/>
    <w:rsid w:val="00A611C8"/>
    <w:rsid w:val="00A727E5"/>
    <w:rsid w:val="00A73C51"/>
    <w:rsid w:val="00A776F4"/>
    <w:rsid w:val="00A80640"/>
    <w:rsid w:val="00A86F4E"/>
    <w:rsid w:val="00A9132F"/>
    <w:rsid w:val="00A92EA9"/>
    <w:rsid w:val="00A979C3"/>
    <w:rsid w:val="00AA38A5"/>
    <w:rsid w:val="00AA63DF"/>
    <w:rsid w:val="00AA71FF"/>
    <w:rsid w:val="00AB4210"/>
    <w:rsid w:val="00AB4F13"/>
    <w:rsid w:val="00AC0AAC"/>
    <w:rsid w:val="00AC1409"/>
    <w:rsid w:val="00AC4381"/>
    <w:rsid w:val="00AD5D92"/>
    <w:rsid w:val="00AD6156"/>
    <w:rsid w:val="00AE1AF4"/>
    <w:rsid w:val="00AE4F64"/>
    <w:rsid w:val="00B00F60"/>
    <w:rsid w:val="00B048DD"/>
    <w:rsid w:val="00B32036"/>
    <w:rsid w:val="00B45D5B"/>
    <w:rsid w:val="00B51CBF"/>
    <w:rsid w:val="00B5443F"/>
    <w:rsid w:val="00B70AA8"/>
    <w:rsid w:val="00B74FA4"/>
    <w:rsid w:val="00B772E9"/>
    <w:rsid w:val="00B80634"/>
    <w:rsid w:val="00B82313"/>
    <w:rsid w:val="00B94D39"/>
    <w:rsid w:val="00B9581D"/>
    <w:rsid w:val="00BA4906"/>
    <w:rsid w:val="00BB1965"/>
    <w:rsid w:val="00BB535B"/>
    <w:rsid w:val="00BC6A9A"/>
    <w:rsid w:val="00BC7385"/>
    <w:rsid w:val="00BD56F3"/>
    <w:rsid w:val="00BF2835"/>
    <w:rsid w:val="00BF448A"/>
    <w:rsid w:val="00C11EB0"/>
    <w:rsid w:val="00C22D62"/>
    <w:rsid w:val="00C2625F"/>
    <w:rsid w:val="00C27E78"/>
    <w:rsid w:val="00C31C3C"/>
    <w:rsid w:val="00C36CAD"/>
    <w:rsid w:val="00C5300E"/>
    <w:rsid w:val="00C736B8"/>
    <w:rsid w:val="00C745BF"/>
    <w:rsid w:val="00C8609B"/>
    <w:rsid w:val="00C86213"/>
    <w:rsid w:val="00C946CA"/>
    <w:rsid w:val="00C94F6E"/>
    <w:rsid w:val="00C9779B"/>
    <w:rsid w:val="00CA5556"/>
    <w:rsid w:val="00CC35DC"/>
    <w:rsid w:val="00CD2FAF"/>
    <w:rsid w:val="00CD3D5A"/>
    <w:rsid w:val="00CE5A14"/>
    <w:rsid w:val="00CE5ADB"/>
    <w:rsid w:val="00CF1A31"/>
    <w:rsid w:val="00CF5952"/>
    <w:rsid w:val="00D131F2"/>
    <w:rsid w:val="00D140F8"/>
    <w:rsid w:val="00D25FDA"/>
    <w:rsid w:val="00D34FA9"/>
    <w:rsid w:val="00D37313"/>
    <w:rsid w:val="00D3788F"/>
    <w:rsid w:val="00D5686C"/>
    <w:rsid w:val="00D57836"/>
    <w:rsid w:val="00D57AC2"/>
    <w:rsid w:val="00D625B5"/>
    <w:rsid w:val="00D65A55"/>
    <w:rsid w:val="00D8434B"/>
    <w:rsid w:val="00D85947"/>
    <w:rsid w:val="00DA6A28"/>
    <w:rsid w:val="00DB2A52"/>
    <w:rsid w:val="00DD7E89"/>
    <w:rsid w:val="00DE3029"/>
    <w:rsid w:val="00DE4919"/>
    <w:rsid w:val="00DF48E9"/>
    <w:rsid w:val="00DF564D"/>
    <w:rsid w:val="00DF78D3"/>
    <w:rsid w:val="00E03F7C"/>
    <w:rsid w:val="00E110F5"/>
    <w:rsid w:val="00E15DA5"/>
    <w:rsid w:val="00E251C4"/>
    <w:rsid w:val="00E45858"/>
    <w:rsid w:val="00E509CB"/>
    <w:rsid w:val="00E618F5"/>
    <w:rsid w:val="00E65C49"/>
    <w:rsid w:val="00E73090"/>
    <w:rsid w:val="00E756F2"/>
    <w:rsid w:val="00E845A5"/>
    <w:rsid w:val="00E90D8F"/>
    <w:rsid w:val="00EB45C7"/>
    <w:rsid w:val="00EC0FC8"/>
    <w:rsid w:val="00EC50E4"/>
    <w:rsid w:val="00EC51AC"/>
    <w:rsid w:val="00ED1E20"/>
    <w:rsid w:val="00ED4EDA"/>
    <w:rsid w:val="00EE3084"/>
    <w:rsid w:val="00F04D5D"/>
    <w:rsid w:val="00F07C46"/>
    <w:rsid w:val="00F1394B"/>
    <w:rsid w:val="00F227D2"/>
    <w:rsid w:val="00F30DD3"/>
    <w:rsid w:val="00F35118"/>
    <w:rsid w:val="00F35FFB"/>
    <w:rsid w:val="00F41296"/>
    <w:rsid w:val="00F43ECB"/>
    <w:rsid w:val="00F454E1"/>
    <w:rsid w:val="00F709B2"/>
    <w:rsid w:val="00F91B24"/>
    <w:rsid w:val="00F95354"/>
    <w:rsid w:val="00F96764"/>
    <w:rsid w:val="00FB6476"/>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C0EE9EA"/>
    <w:rsid w:val="3DF5B1ED"/>
    <w:rsid w:val="3EA5ACE1"/>
    <w:rsid w:val="44880DA2"/>
    <w:rsid w:val="49E87CA5"/>
    <w:rsid w:val="4F3613D7"/>
    <w:rsid w:val="508591AD"/>
    <w:rsid w:val="50CF74CB"/>
    <w:rsid w:val="514B63FF"/>
    <w:rsid w:val="549C75BC"/>
    <w:rsid w:val="561ED522"/>
    <w:rsid w:val="57379EAC"/>
    <w:rsid w:val="5C270822"/>
    <w:rsid w:val="5DF0AF2C"/>
    <w:rsid w:val="627F656C"/>
    <w:rsid w:val="65C0B5B4"/>
    <w:rsid w:val="6801E20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link w:val="ListParagraphChar"/>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character" w:customStyle="1" w:styleId="ListParagraphChar">
    <w:name w:val="List Paragraph Char"/>
    <w:basedOn w:val="DefaultParagraphFont"/>
    <w:link w:val="ListParagraph"/>
    <w:uiPriority w:val="34"/>
    <w:rsid w:val="003A40A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7131">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969554257">
      <w:bodyDiv w:val="1"/>
      <w:marLeft w:val="0"/>
      <w:marRight w:val="0"/>
      <w:marTop w:val="0"/>
      <w:marBottom w:val="0"/>
      <w:divBdr>
        <w:top w:val="none" w:sz="0" w:space="0" w:color="auto"/>
        <w:left w:val="none" w:sz="0" w:space="0" w:color="auto"/>
        <w:bottom w:val="none" w:sz="0" w:space="0" w:color="auto"/>
        <w:right w:val="none" w:sz="0" w:space="0" w:color="auto"/>
      </w:divBdr>
    </w:div>
    <w:div w:id="974140480">
      <w:bodyDiv w:val="1"/>
      <w:marLeft w:val="0"/>
      <w:marRight w:val="0"/>
      <w:marTop w:val="0"/>
      <w:marBottom w:val="0"/>
      <w:divBdr>
        <w:top w:val="none" w:sz="0" w:space="0" w:color="auto"/>
        <w:left w:val="none" w:sz="0" w:space="0" w:color="auto"/>
        <w:bottom w:val="none" w:sz="0" w:space="0" w:color="auto"/>
        <w:right w:val="none" w:sz="0" w:space="0" w:color="auto"/>
      </w:divBdr>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616063257">
      <w:bodyDiv w:val="1"/>
      <w:marLeft w:val="0"/>
      <w:marRight w:val="0"/>
      <w:marTop w:val="0"/>
      <w:marBottom w:val="0"/>
      <w:divBdr>
        <w:top w:val="none" w:sz="0" w:space="0" w:color="auto"/>
        <w:left w:val="none" w:sz="0" w:space="0" w:color="auto"/>
        <w:bottom w:val="none" w:sz="0" w:space="0" w:color="auto"/>
        <w:right w:val="none" w:sz="0" w:space="0" w:color="auto"/>
      </w:divBdr>
    </w:div>
    <w:div w:id="1618291024">
      <w:bodyDiv w:val="1"/>
      <w:marLeft w:val="0"/>
      <w:marRight w:val="0"/>
      <w:marTop w:val="0"/>
      <w:marBottom w:val="0"/>
      <w:divBdr>
        <w:top w:val="none" w:sz="0" w:space="0" w:color="auto"/>
        <w:left w:val="none" w:sz="0" w:space="0" w:color="auto"/>
        <w:bottom w:val="none" w:sz="0" w:space="0" w:color="auto"/>
        <w:right w:val="none" w:sz="0" w:space="0" w:color="auto"/>
      </w:divBdr>
    </w:div>
    <w:div w:id="1620141832">
      <w:bodyDiv w:val="1"/>
      <w:marLeft w:val="0"/>
      <w:marRight w:val="0"/>
      <w:marTop w:val="0"/>
      <w:marBottom w:val="0"/>
      <w:divBdr>
        <w:top w:val="none" w:sz="0" w:space="0" w:color="auto"/>
        <w:left w:val="none" w:sz="0" w:space="0" w:color="auto"/>
        <w:bottom w:val="none" w:sz="0" w:space="0" w:color="auto"/>
        <w:right w:val="none" w:sz="0" w:space="0" w:color="auto"/>
      </w:divBdr>
    </w:div>
    <w:div w:id="1814372983">
      <w:bodyDiv w:val="1"/>
      <w:marLeft w:val="0"/>
      <w:marRight w:val="0"/>
      <w:marTop w:val="0"/>
      <w:marBottom w:val="0"/>
      <w:divBdr>
        <w:top w:val="none" w:sz="0" w:space="0" w:color="auto"/>
        <w:left w:val="none" w:sz="0" w:space="0" w:color="auto"/>
        <w:bottom w:val="none" w:sz="0" w:space="0" w:color="auto"/>
        <w:right w:val="none" w:sz="0" w:space="0" w:color="auto"/>
      </w:divBdr>
    </w:div>
    <w:div w:id="2120641417">
      <w:bodyDiv w:val="1"/>
      <w:marLeft w:val="0"/>
      <w:marRight w:val="0"/>
      <w:marTop w:val="0"/>
      <w:marBottom w:val="0"/>
      <w:divBdr>
        <w:top w:val="none" w:sz="0" w:space="0" w:color="auto"/>
        <w:left w:val="none" w:sz="0" w:space="0" w:color="auto"/>
        <w:bottom w:val="none" w:sz="0" w:space="0" w:color="auto"/>
        <w:right w:val="none" w:sz="0" w:space="0" w:color="auto"/>
      </w:divBdr>
    </w:div>
    <w:div w:id="21396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95309A453A048AC6021CB940658FB" ma:contentTypeVersion="15" ma:contentTypeDescription="Create a new document." ma:contentTypeScope="" ma:versionID="7a1318962f484639e8a7a97cfb4f53d0">
  <xsd:schema xmlns:xsd="http://www.w3.org/2001/XMLSchema" xmlns:xs="http://www.w3.org/2001/XMLSchema" xmlns:p="http://schemas.microsoft.com/office/2006/metadata/properties" xmlns:ns2="bcca57f0-62d8-4253-8e38-d6400be83f71" xmlns:ns3="84e0b940-3335-4c56-8d40-eae63a744759" xmlns:ns4="ba1b69c5-4d56-4b49-ab8c-01c20d8c0043" targetNamespace="http://schemas.microsoft.com/office/2006/metadata/properties" ma:root="true" ma:fieldsID="f5f0cb6195b2114134abf9c060155817" ns2:_="" ns3:_="" ns4:_="">
    <xsd:import namespace="bcca57f0-62d8-4253-8e38-d6400be83f71"/>
    <xsd:import namespace="84e0b940-3335-4c56-8d40-eae63a744759"/>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57f0-62d8-4253-8e38-d6400be83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e0b940-3335-4c56-8d40-eae63a7447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bb0b5c6-a29f-4971-8542-3306b65e57da}" ma:internalName="TaxCatchAll" ma:showField="CatchAllData" ma:web="84e0b940-3335-4c56-8d40-eae63a744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ca57f0-62d8-4253-8e38-d6400be83f71">
      <Terms xmlns="http://schemas.microsoft.com/office/infopath/2007/PartnerControls"/>
    </lcf76f155ced4ddcb4097134ff3c332f>
    <TaxCatchAll xmlns="ba1b69c5-4d56-4b49-ab8c-01c20d8c0043" xsi:nil="true"/>
  </documentManagement>
</p:properties>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ADB2B4E3-2DB1-41C8-96A1-299DC334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57f0-62d8-4253-8e38-d6400be83f71"/>
    <ds:schemaRef ds:uri="84e0b940-3335-4c56-8d40-eae63a744759"/>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bcca57f0-62d8-4253-8e38-d6400be83f71"/>
    <ds:schemaRef ds:uri="ba1b69c5-4d56-4b49-ab8c-01c20d8c00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8199</Characters>
  <Application>Microsoft Office Word</Application>
  <DocSecurity>0</DocSecurity>
  <Lines>68</Lines>
  <Paragraphs>19</Paragraphs>
  <ScaleCrop>false</ScaleCrop>
  <Company>University of East London</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Jaydah</cp:lastModifiedBy>
  <cp:revision>2</cp:revision>
  <cp:lastPrinted>2019-09-04T14:35:00Z</cp:lastPrinted>
  <dcterms:created xsi:type="dcterms:W3CDTF">2024-02-14T17:27:00Z</dcterms:created>
  <dcterms:modified xsi:type="dcterms:W3CDTF">2024-02-14T17:27:00Z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0x01010098D95309A453A048AC6021CB940658FB</vt:lpwstr>
  </property>
  <property fmtid="{D5CDD505-2E9C-101B-9397-08002B2CF9AE}" pid="3" name="MediaServiceImageTags">
    <vt:lpwstr/>
  </property>
</Properties>
</file>